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03" w:rsidRDefault="003E7803" w:rsidP="00353C0A">
      <w:pPr>
        <w:rPr>
          <w:sz w:val="84"/>
          <w:szCs w:val="84"/>
        </w:rPr>
      </w:pPr>
      <w:r>
        <w:rPr>
          <w:rFonts w:ascii="宋体" w:hAnsi="宋体" w:hint="eastAsia"/>
          <w:b/>
          <w:color w:val="FF0000"/>
          <w:spacing w:val="-20"/>
          <w:w w:val="85"/>
          <w:sz w:val="84"/>
          <w:szCs w:val="84"/>
        </w:rPr>
        <w:t>福建省宁化县教师进修学校</w:t>
      </w:r>
    </w:p>
    <w:p w:rsidR="003E7803" w:rsidRPr="00353C0A" w:rsidRDefault="003E7803" w:rsidP="00353C0A">
      <w:pPr>
        <w:rPr>
          <w:rFonts w:ascii="仿宋_GB2312" w:eastAsia="仿宋_GB2312"/>
          <w:sz w:val="30"/>
          <w:szCs w:val="30"/>
        </w:rPr>
      </w:pPr>
      <w:r>
        <w:t xml:space="preserve">                               </w:t>
      </w:r>
      <w:r w:rsidRPr="00353C0A">
        <w:rPr>
          <w:rFonts w:ascii="仿宋_GB2312" w:eastAsia="仿宋_GB2312"/>
          <w:sz w:val="28"/>
          <w:szCs w:val="28"/>
        </w:rPr>
        <w:t xml:space="preserve"> </w:t>
      </w:r>
      <w:r w:rsidRPr="00353C0A">
        <w:rPr>
          <w:rFonts w:ascii="仿宋_GB2312" w:eastAsia="仿宋_GB2312" w:hint="eastAsia"/>
          <w:sz w:val="30"/>
          <w:szCs w:val="30"/>
        </w:rPr>
        <w:t>宁进校【</w:t>
      </w:r>
      <w:r w:rsidRPr="00353C0A">
        <w:rPr>
          <w:rFonts w:ascii="仿宋_GB2312" w:eastAsia="仿宋_GB2312"/>
          <w:sz w:val="30"/>
          <w:szCs w:val="30"/>
        </w:rPr>
        <w:t xml:space="preserve"> 2017</w:t>
      </w:r>
      <w:r w:rsidRPr="00353C0A">
        <w:rPr>
          <w:rFonts w:ascii="仿宋_GB2312" w:eastAsia="仿宋_GB2312" w:hint="eastAsia"/>
          <w:sz w:val="30"/>
          <w:szCs w:val="30"/>
        </w:rPr>
        <w:t>】</w:t>
      </w:r>
      <w:r w:rsidRPr="00353C0A">
        <w:rPr>
          <w:rFonts w:ascii="仿宋_GB2312" w:eastAsia="仿宋_GB2312"/>
          <w:sz w:val="30"/>
          <w:szCs w:val="30"/>
        </w:rPr>
        <w:t>8</w:t>
      </w:r>
      <w:r w:rsidRPr="00353C0A">
        <w:rPr>
          <w:rFonts w:ascii="仿宋_GB2312" w:eastAsia="仿宋_GB2312" w:hint="eastAsia"/>
          <w:sz w:val="30"/>
          <w:szCs w:val="30"/>
        </w:rPr>
        <w:t>号</w:t>
      </w:r>
    </w:p>
    <w:p w:rsidR="003E7803" w:rsidRDefault="003E7803" w:rsidP="00353C0A">
      <w:pPr>
        <w:jc w:val="center"/>
        <w:rPr>
          <w:b/>
          <w:sz w:val="36"/>
          <w:szCs w:val="36"/>
        </w:rPr>
      </w:pPr>
      <w:r>
        <w:rPr>
          <w:noProof/>
        </w:rPr>
        <w:pict>
          <v:line id="Line 2" o:spid="_x0000_s1026" style="position:absolute;left:0;text-align:left;z-index:251658240" from="-7.5pt,8.25pt" to="423pt,8.25pt" strokecolor="red" strokeweight="2.25pt"/>
        </w:pict>
      </w:r>
    </w:p>
    <w:p w:rsidR="003E7803" w:rsidRPr="00403E62" w:rsidRDefault="003E7803">
      <w:pPr>
        <w:spacing w:line="360" w:lineRule="auto"/>
        <w:jc w:val="center"/>
        <w:rPr>
          <w:rFonts w:ascii="黑体" w:eastAsia="黑体" w:hAnsi="宋体"/>
          <w:bCs/>
          <w:color w:val="000000"/>
          <w:sz w:val="36"/>
          <w:szCs w:val="36"/>
        </w:rPr>
      </w:pPr>
      <w:r>
        <w:rPr>
          <w:rFonts w:ascii="黑体" w:eastAsia="黑体" w:hAnsi="宋体"/>
          <w:bCs/>
          <w:color w:val="000000"/>
          <w:sz w:val="36"/>
          <w:szCs w:val="36"/>
        </w:rPr>
        <w:t xml:space="preserve">  </w:t>
      </w:r>
      <w:r w:rsidRPr="00403E62">
        <w:rPr>
          <w:rFonts w:ascii="黑体" w:eastAsia="黑体" w:hAnsi="宋体" w:hint="eastAsia"/>
          <w:bCs/>
          <w:color w:val="000000"/>
          <w:sz w:val="36"/>
          <w:szCs w:val="36"/>
        </w:rPr>
        <w:t>宁化县信息技术应用能力提升工程线下</w:t>
      </w:r>
    </w:p>
    <w:p w:rsidR="003E7803" w:rsidRPr="00403E62" w:rsidRDefault="003E7803" w:rsidP="00007C48">
      <w:pPr>
        <w:spacing w:line="360" w:lineRule="auto"/>
        <w:jc w:val="center"/>
        <w:rPr>
          <w:rFonts w:ascii="黑体" w:eastAsia="黑体" w:hAnsi="宋体"/>
          <w:bCs/>
          <w:color w:val="000000"/>
          <w:sz w:val="36"/>
          <w:szCs w:val="36"/>
        </w:rPr>
      </w:pPr>
      <w:r w:rsidRPr="00403E62">
        <w:rPr>
          <w:rFonts w:ascii="黑体" w:eastAsia="黑体" w:hAnsi="宋体" w:hint="eastAsia"/>
          <w:bCs/>
          <w:color w:val="000000"/>
          <w:sz w:val="36"/>
          <w:szCs w:val="36"/>
        </w:rPr>
        <w:t>校本研修活动方案</w:t>
      </w:r>
    </w:p>
    <w:p w:rsidR="003E7803" w:rsidRPr="004B32D3" w:rsidRDefault="003E7803" w:rsidP="00A9703F">
      <w:pPr>
        <w:spacing w:line="360" w:lineRule="auto"/>
        <w:ind w:firstLineChars="200" w:firstLine="31680"/>
        <w:rPr>
          <w:rFonts w:ascii="宋体"/>
          <w:sz w:val="30"/>
          <w:szCs w:val="30"/>
        </w:rPr>
      </w:pPr>
      <w:r w:rsidRPr="004B32D3">
        <w:rPr>
          <w:rFonts w:ascii="宋体" w:hAnsi="宋体" w:hint="eastAsia"/>
          <w:sz w:val="30"/>
          <w:szCs w:val="30"/>
        </w:rPr>
        <w:t>依据教育部《中小学教师信息技术应用能力标准（试行）》，结合福建省“中小学教师信息技术应用能力提升工程”培训工作部署，立足我县中小学、幼儿园信息技术基础设施与教师信息技术教育应用水平现状，围绕应用信息技术优化课堂教学和应用信息技术转变学习方式，立足校本，突出日常教学实践的融合与创新应用，提升教师信息技术教育应用能力与实践智慧，特制定本研修方案。</w:t>
      </w:r>
    </w:p>
    <w:p w:rsidR="003E7803" w:rsidRDefault="003E7803" w:rsidP="00A9703F">
      <w:pPr>
        <w:spacing w:line="360" w:lineRule="auto"/>
        <w:ind w:firstLineChars="200" w:firstLine="31680"/>
        <w:rPr>
          <w:rFonts w:ascii="微软雅黑" w:eastAsia="微软雅黑" w:hAnsi="微软雅黑"/>
          <w:b/>
          <w:sz w:val="32"/>
          <w:szCs w:val="32"/>
        </w:rPr>
      </w:pPr>
      <w:r>
        <w:rPr>
          <w:rFonts w:ascii="微软雅黑" w:eastAsia="微软雅黑" w:hAnsi="微软雅黑" w:hint="eastAsia"/>
          <w:b/>
          <w:sz w:val="32"/>
          <w:szCs w:val="32"/>
        </w:rPr>
        <w:t>一、研修目标</w:t>
      </w:r>
    </w:p>
    <w:p w:rsidR="003E7803" w:rsidRPr="004B32D3" w:rsidRDefault="003E7803" w:rsidP="00A9703F">
      <w:pPr>
        <w:spacing w:line="360" w:lineRule="auto"/>
        <w:ind w:firstLineChars="200" w:firstLine="31680"/>
        <w:rPr>
          <w:rFonts w:ascii="宋体"/>
          <w:sz w:val="30"/>
          <w:szCs w:val="30"/>
        </w:rPr>
      </w:pPr>
      <w:r w:rsidRPr="004B32D3">
        <w:rPr>
          <w:rFonts w:ascii="宋体" w:hAnsi="宋体"/>
          <w:sz w:val="30"/>
          <w:szCs w:val="30"/>
        </w:rPr>
        <w:t xml:space="preserve">1. </w:t>
      </w:r>
      <w:r w:rsidRPr="004B32D3">
        <w:rPr>
          <w:rFonts w:ascii="宋体" w:hAnsi="宋体" w:hint="eastAsia"/>
          <w:sz w:val="30"/>
          <w:szCs w:val="30"/>
        </w:rPr>
        <w:t>通过校本研修，进一步提升教师的信息技术教育应用操作技能、实践能力与创新思维，重点提升利用不同类型的信息技术环境的特点与优势，创新地开展教学实践，提升教育教学活动效率与效果，促进学生学习成效与能力发展。</w:t>
      </w:r>
    </w:p>
    <w:p w:rsidR="003E7803" w:rsidRPr="004B32D3" w:rsidRDefault="003E7803" w:rsidP="00A9703F">
      <w:pPr>
        <w:spacing w:line="360" w:lineRule="auto"/>
        <w:ind w:firstLineChars="200" w:firstLine="31680"/>
        <w:rPr>
          <w:rFonts w:ascii="宋体"/>
          <w:sz w:val="30"/>
          <w:szCs w:val="30"/>
        </w:rPr>
      </w:pPr>
      <w:r w:rsidRPr="004B32D3">
        <w:rPr>
          <w:rFonts w:ascii="宋体" w:hAnsi="宋体"/>
          <w:sz w:val="30"/>
          <w:szCs w:val="30"/>
        </w:rPr>
        <w:t xml:space="preserve">2. </w:t>
      </w:r>
      <w:r w:rsidRPr="004B32D3">
        <w:rPr>
          <w:rFonts w:ascii="宋体" w:hAnsi="宋体" w:hint="eastAsia"/>
          <w:sz w:val="30"/>
          <w:szCs w:val="30"/>
        </w:rPr>
        <w:t>通过校本研修，教师能利用信息技术改进日常工作效能，养成在技术环境自主学习与专业提升的意识习惯，掌握网络等技术环境下自主学习、反思提炼、群体协作的技能，将技术成为教师终身学习的有效工具。</w:t>
      </w:r>
    </w:p>
    <w:p w:rsidR="003E7803" w:rsidRPr="004B32D3" w:rsidRDefault="003E7803" w:rsidP="00A9703F">
      <w:pPr>
        <w:spacing w:line="360" w:lineRule="auto"/>
        <w:ind w:firstLineChars="200" w:firstLine="31680"/>
        <w:rPr>
          <w:rFonts w:ascii="宋体"/>
          <w:sz w:val="30"/>
          <w:szCs w:val="30"/>
        </w:rPr>
      </w:pPr>
      <w:r w:rsidRPr="004B32D3">
        <w:rPr>
          <w:rFonts w:ascii="宋体" w:hAnsi="宋体"/>
          <w:sz w:val="30"/>
          <w:szCs w:val="30"/>
        </w:rPr>
        <w:t xml:space="preserve">3. </w:t>
      </w:r>
      <w:r w:rsidRPr="004B32D3">
        <w:rPr>
          <w:rFonts w:ascii="宋体" w:hAnsi="宋体" w:hint="eastAsia"/>
          <w:sz w:val="30"/>
          <w:szCs w:val="30"/>
        </w:rPr>
        <w:t>通过校本研修，培养教师利用信息技术（特别是网络技术）参与共同体、开展群体协作的意识与能力，建设形成学校、校际与县域网络研修共同体，营造群体协作与交流的氛围，以共享交流、群体互动、协作创新推动学校集体智慧凝练与特色形成。</w:t>
      </w:r>
    </w:p>
    <w:p w:rsidR="003E7803" w:rsidRDefault="003E7803" w:rsidP="00A9703F">
      <w:pPr>
        <w:spacing w:line="360" w:lineRule="auto"/>
        <w:ind w:firstLineChars="200" w:firstLine="31680"/>
        <w:rPr>
          <w:rFonts w:ascii="微软雅黑" w:eastAsia="微软雅黑" w:hAnsi="微软雅黑"/>
          <w:b/>
          <w:sz w:val="32"/>
          <w:szCs w:val="32"/>
        </w:rPr>
      </w:pPr>
      <w:r>
        <w:rPr>
          <w:rFonts w:ascii="微软雅黑" w:eastAsia="微软雅黑" w:hAnsi="微软雅黑" w:hint="eastAsia"/>
          <w:b/>
          <w:sz w:val="32"/>
          <w:szCs w:val="32"/>
        </w:rPr>
        <w:t>二、研修时间</w:t>
      </w:r>
    </w:p>
    <w:p w:rsidR="003E7803" w:rsidRPr="00D46132" w:rsidRDefault="003E7803" w:rsidP="00A9703F">
      <w:pPr>
        <w:spacing w:line="360" w:lineRule="auto"/>
        <w:ind w:firstLineChars="200" w:firstLine="31680"/>
        <w:rPr>
          <w:rFonts w:ascii="宋体"/>
          <w:bCs/>
          <w:sz w:val="30"/>
          <w:szCs w:val="30"/>
        </w:rPr>
      </w:pPr>
      <w:smartTag w:uri="urn:schemas-microsoft-com:office:smarttags" w:element="chsdate">
        <w:smartTagPr>
          <w:attr w:name="IsROCDate" w:val="False"/>
          <w:attr w:name="IsLunarDate" w:val="False"/>
          <w:attr w:name="Day" w:val="5"/>
          <w:attr w:name="Month" w:val="3"/>
          <w:attr w:name="Year" w:val="2017"/>
        </w:smartTagPr>
        <w:r w:rsidRPr="00D46132">
          <w:rPr>
            <w:rFonts w:ascii="宋体" w:hAnsi="宋体"/>
            <w:bCs/>
            <w:sz w:val="30"/>
            <w:szCs w:val="30"/>
          </w:rPr>
          <w:t>2017</w:t>
        </w:r>
        <w:r w:rsidRPr="00D46132">
          <w:rPr>
            <w:rFonts w:ascii="宋体" w:hAnsi="宋体" w:hint="eastAsia"/>
            <w:bCs/>
            <w:sz w:val="30"/>
            <w:szCs w:val="30"/>
          </w:rPr>
          <w:t>年</w:t>
        </w:r>
        <w:r w:rsidRPr="00D46132">
          <w:rPr>
            <w:rFonts w:ascii="宋体" w:hAnsi="宋体"/>
            <w:bCs/>
            <w:sz w:val="30"/>
            <w:szCs w:val="30"/>
          </w:rPr>
          <w:t xml:space="preserve"> 3 </w:t>
        </w:r>
        <w:r w:rsidRPr="00D46132">
          <w:rPr>
            <w:rFonts w:ascii="宋体" w:hAnsi="宋体" w:hint="eastAsia"/>
            <w:bCs/>
            <w:sz w:val="30"/>
            <w:szCs w:val="30"/>
          </w:rPr>
          <w:t>月</w:t>
        </w:r>
      </w:smartTag>
      <w:r w:rsidRPr="00D46132">
        <w:rPr>
          <w:rFonts w:ascii="宋体" w:hAnsi="宋体"/>
          <w:bCs/>
          <w:sz w:val="30"/>
          <w:szCs w:val="30"/>
        </w:rPr>
        <w:t xml:space="preserve"> 6</w:t>
      </w:r>
      <w:r w:rsidRPr="00D46132">
        <w:rPr>
          <w:rFonts w:ascii="宋体" w:hAnsi="宋体" w:hint="eastAsia"/>
          <w:bCs/>
          <w:sz w:val="30"/>
          <w:szCs w:val="30"/>
        </w:rPr>
        <w:t>日</w:t>
      </w:r>
      <w:r w:rsidRPr="00D46132">
        <w:rPr>
          <w:rFonts w:ascii="宋体" w:hAnsi="宋体"/>
          <w:bCs/>
          <w:sz w:val="30"/>
          <w:szCs w:val="30"/>
        </w:rPr>
        <w:t>—</w:t>
      </w:r>
      <w:smartTag w:uri="urn:schemas-microsoft-com:office:smarttags" w:element="chsdate">
        <w:smartTagPr>
          <w:attr w:name="IsROCDate" w:val="False"/>
          <w:attr w:name="IsLunarDate" w:val="False"/>
          <w:attr w:name="Day" w:val="28"/>
          <w:attr w:name="Month" w:val="3"/>
          <w:attr w:name="Year" w:val="2017"/>
        </w:smartTagPr>
        <w:r w:rsidRPr="00D46132">
          <w:rPr>
            <w:rFonts w:ascii="宋体" w:hAnsi="宋体"/>
            <w:bCs/>
            <w:sz w:val="30"/>
            <w:szCs w:val="30"/>
          </w:rPr>
          <w:t>2017</w:t>
        </w:r>
        <w:r w:rsidRPr="00D46132">
          <w:rPr>
            <w:rFonts w:ascii="宋体" w:hAnsi="宋体" w:hint="eastAsia"/>
            <w:bCs/>
            <w:sz w:val="30"/>
            <w:szCs w:val="30"/>
          </w:rPr>
          <w:t>年</w:t>
        </w:r>
        <w:r w:rsidRPr="00D46132">
          <w:rPr>
            <w:rFonts w:ascii="宋体" w:hAnsi="宋体"/>
            <w:bCs/>
            <w:sz w:val="30"/>
            <w:szCs w:val="30"/>
          </w:rPr>
          <w:t xml:space="preserve"> 3</w:t>
        </w:r>
        <w:r w:rsidRPr="00D46132">
          <w:rPr>
            <w:rFonts w:ascii="宋体" w:hAnsi="宋体" w:hint="eastAsia"/>
            <w:bCs/>
            <w:sz w:val="30"/>
            <w:szCs w:val="30"/>
          </w:rPr>
          <w:t>月</w:t>
        </w:r>
        <w:r w:rsidRPr="00D46132">
          <w:rPr>
            <w:rFonts w:ascii="宋体" w:hAnsi="宋体"/>
            <w:bCs/>
            <w:sz w:val="30"/>
            <w:szCs w:val="30"/>
          </w:rPr>
          <w:t xml:space="preserve"> 2</w:t>
        </w:r>
      </w:smartTag>
      <w:r w:rsidRPr="00D46132">
        <w:rPr>
          <w:rFonts w:ascii="宋体" w:hAnsi="宋体"/>
          <w:bCs/>
          <w:sz w:val="30"/>
          <w:szCs w:val="30"/>
        </w:rPr>
        <w:t xml:space="preserve">8 </w:t>
      </w:r>
      <w:r w:rsidRPr="00D46132">
        <w:rPr>
          <w:rFonts w:ascii="宋体" w:hAnsi="宋体" w:hint="eastAsia"/>
          <w:bCs/>
          <w:sz w:val="30"/>
          <w:szCs w:val="30"/>
        </w:rPr>
        <w:t>日</w:t>
      </w:r>
    </w:p>
    <w:p w:rsidR="003E7803" w:rsidRDefault="003E7803" w:rsidP="00A9703F">
      <w:pPr>
        <w:spacing w:line="360" w:lineRule="auto"/>
        <w:ind w:firstLineChars="200" w:firstLine="31680"/>
        <w:rPr>
          <w:rFonts w:ascii="微软雅黑" w:eastAsia="微软雅黑" w:hAnsi="微软雅黑"/>
          <w:b/>
          <w:sz w:val="32"/>
          <w:szCs w:val="32"/>
        </w:rPr>
      </w:pPr>
      <w:r>
        <w:rPr>
          <w:rFonts w:ascii="微软雅黑" w:eastAsia="微软雅黑" w:hAnsi="微软雅黑" w:hint="eastAsia"/>
          <w:b/>
          <w:sz w:val="32"/>
          <w:szCs w:val="32"/>
        </w:rPr>
        <w:t>三、研修对象：线上研修</w:t>
      </w:r>
      <w:r>
        <w:rPr>
          <w:rFonts w:ascii="微软雅黑" w:eastAsia="微软雅黑" w:hAnsi="微软雅黑"/>
          <w:b/>
          <w:sz w:val="32"/>
          <w:szCs w:val="32"/>
        </w:rPr>
        <w:t>50</w:t>
      </w:r>
      <w:r>
        <w:rPr>
          <w:rFonts w:ascii="微软雅黑" w:eastAsia="微软雅黑" w:hAnsi="微软雅黑" w:hint="eastAsia"/>
          <w:b/>
          <w:sz w:val="32"/>
          <w:szCs w:val="32"/>
        </w:rPr>
        <w:t>学时已合格的学员</w:t>
      </w:r>
    </w:p>
    <w:p w:rsidR="003E7803" w:rsidRDefault="003E7803" w:rsidP="00A9703F">
      <w:pPr>
        <w:spacing w:line="360" w:lineRule="auto"/>
        <w:ind w:firstLineChars="200" w:firstLine="31680"/>
        <w:rPr>
          <w:rFonts w:ascii="微软雅黑" w:eastAsia="微软雅黑" w:hAnsi="微软雅黑"/>
          <w:b/>
          <w:sz w:val="32"/>
          <w:szCs w:val="32"/>
        </w:rPr>
      </w:pPr>
      <w:r>
        <w:rPr>
          <w:rFonts w:ascii="微软雅黑" w:eastAsia="微软雅黑" w:hAnsi="微软雅黑" w:hint="eastAsia"/>
          <w:b/>
          <w:sz w:val="32"/>
          <w:szCs w:val="32"/>
        </w:rPr>
        <w:t>四、海西网送教安排：</w:t>
      </w:r>
    </w:p>
    <w:p w:rsidR="003E7803" w:rsidRPr="00471604" w:rsidRDefault="003E7803" w:rsidP="00A9703F">
      <w:pPr>
        <w:spacing w:line="360" w:lineRule="auto"/>
        <w:ind w:firstLineChars="200" w:firstLine="31680"/>
        <w:rPr>
          <w:rFonts w:ascii="微软雅黑" w:eastAsia="微软雅黑" w:hAnsi="微软雅黑"/>
          <w:sz w:val="32"/>
          <w:szCs w:val="32"/>
        </w:rPr>
      </w:pPr>
      <w:r w:rsidRPr="00471604">
        <w:rPr>
          <w:rFonts w:ascii="微软雅黑" w:eastAsia="微软雅黑" w:hAnsi="微软雅黑" w:hint="eastAsia"/>
          <w:sz w:val="32"/>
          <w:szCs w:val="32"/>
        </w:rPr>
        <w:t>专题：信息技术</w:t>
      </w:r>
      <w:r>
        <w:rPr>
          <w:rFonts w:ascii="微软雅黑" w:eastAsia="微软雅黑" w:hAnsi="微软雅黑" w:hint="eastAsia"/>
          <w:sz w:val="32"/>
          <w:szCs w:val="32"/>
        </w:rPr>
        <w:t>如何</w:t>
      </w:r>
      <w:r w:rsidRPr="00471604">
        <w:rPr>
          <w:rFonts w:ascii="微软雅黑" w:eastAsia="微软雅黑" w:hAnsi="微软雅黑" w:hint="eastAsia"/>
          <w:sz w:val="32"/>
          <w:szCs w:val="32"/>
        </w:rPr>
        <w:t>与学科</w:t>
      </w:r>
      <w:r>
        <w:rPr>
          <w:rFonts w:ascii="微软雅黑" w:eastAsia="微软雅黑" w:hAnsi="微软雅黑" w:hint="eastAsia"/>
          <w:sz w:val="32"/>
          <w:szCs w:val="32"/>
        </w:rPr>
        <w:t>有效</w:t>
      </w:r>
      <w:r w:rsidRPr="00471604">
        <w:rPr>
          <w:rFonts w:ascii="微软雅黑" w:eastAsia="微软雅黑" w:hAnsi="微软雅黑" w:hint="eastAsia"/>
          <w:sz w:val="32"/>
          <w:szCs w:val="32"/>
        </w:rPr>
        <w:t>融合</w:t>
      </w:r>
    </w:p>
    <w:p w:rsidR="003E7803" w:rsidRPr="002B2AC2" w:rsidRDefault="003E7803" w:rsidP="00A9703F">
      <w:pPr>
        <w:spacing w:line="360" w:lineRule="auto"/>
        <w:ind w:firstLineChars="200" w:firstLine="31680"/>
        <w:rPr>
          <w:rFonts w:ascii="宋体"/>
          <w:sz w:val="32"/>
          <w:szCs w:val="32"/>
        </w:rPr>
      </w:pPr>
      <w:r>
        <w:rPr>
          <w:rFonts w:ascii="宋体" w:hAnsi="宋体"/>
          <w:sz w:val="32"/>
          <w:szCs w:val="32"/>
        </w:rPr>
        <w:t>1.</w:t>
      </w:r>
      <w:r w:rsidRPr="002B2AC2">
        <w:rPr>
          <w:rFonts w:ascii="宋体" w:hAnsi="宋体" w:hint="eastAsia"/>
          <w:sz w:val="32"/>
          <w:szCs w:val="32"/>
        </w:rPr>
        <w:t>时间：</w:t>
      </w:r>
      <w:smartTag w:uri="urn:schemas-microsoft-com:office:smarttags" w:element="chsdate">
        <w:smartTagPr>
          <w:attr w:name="IsROCDate" w:val="False"/>
          <w:attr w:name="IsLunarDate" w:val="False"/>
          <w:attr w:name="Day" w:val="16"/>
          <w:attr w:name="Month" w:val="3"/>
          <w:attr w:name="Year" w:val="2017"/>
        </w:smartTagPr>
        <w:r w:rsidRPr="002B2AC2">
          <w:rPr>
            <w:rFonts w:ascii="宋体" w:hAnsi="宋体"/>
            <w:sz w:val="32"/>
            <w:szCs w:val="32"/>
          </w:rPr>
          <w:t>3</w:t>
        </w:r>
        <w:r w:rsidRPr="002B2AC2">
          <w:rPr>
            <w:rFonts w:ascii="宋体" w:hAnsi="宋体" w:hint="eastAsia"/>
            <w:sz w:val="32"/>
            <w:szCs w:val="32"/>
          </w:rPr>
          <w:t>月</w:t>
        </w:r>
        <w:r>
          <w:rPr>
            <w:rFonts w:ascii="宋体" w:hAnsi="宋体"/>
            <w:sz w:val="32"/>
            <w:szCs w:val="32"/>
          </w:rPr>
          <w:t>16</w:t>
        </w:r>
        <w:r w:rsidRPr="002B2AC2">
          <w:rPr>
            <w:rFonts w:ascii="宋体" w:hAnsi="宋体" w:hint="eastAsia"/>
            <w:sz w:val="32"/>
            <w:szCs w:val="32"/>
          </w:rPr>
          <w:t>日</w:t>
        </w:r>
      </w:smartTag>
      <w:r>
        <w:rPr>
          <w:rFonts w:ascii="宋体" w:hAnsi="宋体" w:hint="eastAsia"/>
          <w:sz w:val="32"/>
          <w:szCs w:val="32"/>
        </w:rPr>
        <w:t>（星期四）</w:t>
      </w:r>
    </w:p>
    <w:p w:rsidR="003E7803" w:rsidRPr="002B2AC2" w:rsidRDefault="003E7803" w:rsidP="00A9703F">
      <w:pPr>
        <w:spacing w:line="360" w:lineRule="auto"/>
        <w:ind w:firstLineChars="200" w:firstLine="31680"/>
        <w:rPr>
          <w:rFonts w:ascii="宋体"/>
          <w:sz w:val="32"/>
          <w:szCs w:val="32"/>
        </w:rPr>
      </w:pPr>
      <w:r>
        <w:rPr>
          <w:rFonts w:ascii="宋体" w:hAnsi="宋体"/>
          <w:sz w:val="32"/>
          <w:szCs w:val="32"/>
        </w:rPr>
        <w:t>2.</w:t>
      </w:r>
      <w:r w:rsidRPr="002B2AC2">
        <w:rPr>
          <w:rFonts w:ascii="宋体" w:hAnsi="宋体" w:hint="eastAsia"/>
          <w:sz w:val="32"/>
          <w:szCs w:val="32"/>
        </w:rPr>
        <w:t>地点：第二实验小学一楼圆楼</w:t>
      </w:r>
    </w:p>
    <w:p w:rsidR="003E7803" w:rsidRPr="002B2AC2" w:rsidRDefault="003E7803" w:rsidP="00A9703F">
      <w:pPr>
        <w:spacing w:line="360" w:lineRule="auto"/>
        <w:ind w:firstLineChars="200" w:firstLine="31680"/>
        <w:rPr>
          <w:rFonts w:ascii="宋体"/>
          <w:sz w:val="32"/>
          <w:szCs w:val="32"/>
        </w:rPr>
      </w:pPr>
      <w:r>
        <w:rPr>
          <w:rFonts w:ascii="宋体" w:hAnsi="宋体"/>
          <w:sz w:val="32"/>
          <w:szCs w:val="32"/>
        </w:rPr>
        <w:t>3.</w:t>
      </w:r>
      <w:r w:rsidRPr="002B2AC2">
        <w:rPr>
          <w:rFonts w:ascii="宋体" w:hAnsi="宋体" w:hint="eastAsia"/>
          <w:sz w:val="32"/>
          <w:szCs w:val="32"/>
        </w:rPr>
        <w:t>课程安排：</w:t>
      </w:r>
    </w:p>
    <w:p w:rsidR="003E7803" w:rsidRDefault="003E7803" w:rsidP="00A9703F">
      <w:pPr>
        <w:spacing w:line="360" w:lineRule="auto"/>
        <w:ind w:firstLineChars="200" w:firstLine="31680"/>
        <w:rPr>
          <w:rFonts w:ascii="宋体"/>
          <w:sz w:val="32"/>
          <w:szCs w:val="32"/>
        </w:rPr>
      </w:pPr>
      <w:r>
        <w:rPr>
          <w:rFonts w:ascii="宋体" w:hAnsi="宋体"/>
          <w:sz w:val="32"/>
          <w:szCs w:val="32"/>
        </w:rPr>
        <w:t xml:space="preserve">   </w:t>
      </w:r>
      <w:r w:rsidRPr="002B2AC2">
        <w:rPr>
          <w:rFonts w:ascii="宋体" w:hAnsi="宋体" w:hint="eastAsia"/>
          <w:sz w:val="32"/>
          <w:szCs w:val="32"/>
        </w:rPr>
        <w:t>上午：</w:t>
      </w:r>
      <w:r>
        <w:rPr>
          <w:rFonts w:ascii="宋体" w:hAnsi="宋体"/>
          <w:sz w:val="32"/>
          <w:szCs w:val="32"/>
        </w:rPr>
        <w:t>8</w:t>
      </w:r>
      <w:r>
        <w:rPr>
          <w:rFonts w:ascii="宋体" w:hAnsi="宋体" w:hint="eastAsia"/>
          <w:sz w:val="32"/>
          <w:szCs w:val="32"/>
        </w:rPr>
        <w:t>：</w:t>
      </w:r>
      <w:r>
        <w:rPr>
          <w:rFonts w:ascii="宋体" w:hAnsi="宋体"/>
          <w:sz w:val="32"/>
          <w:szCs w:val="32"/>
        </w:rPr>
        <w:t>30</w:t>
      </w:r>
      <w:r w:rsidRPr="002B2AC2">
        <w:rPr>
          <w:rFonts w:ascii="宋体" w:hAnsi="宋体"/>
          <w:sz w:val="32"/>
          <w:szCs w:val="32"/>
        </w:rPr>
        <w:t>-11</w:t>
      </w:r>
      <w:r w:rsidRPr="002B2AC2">
        <w:rPr>
          <w:rFonts w:ascii="宋体" w:hAnsi="宋体" w:hint="eastAsia"/>
          <w:sz w:val="32"/>
          <w:szCs w:val="32"/>
        </w:rPr>
        <w:t>：</w:t>
      </w:r>
      <w:r w:rsidRPr="002B2AC2">
        <w:rPr>
          <w:rFonts w:ascii="宋体"/>
          <w:sz w:val="32"/>
          <w:szCs w:val="32"/>
        </w:rPr>
        <w:t>00</w:t>
      </w:r>
    </w:p>
    <w:p w:rsidR="003E7803" w:rsidRDefault="003E7803" w:rsidP="00A9703F">
      <w:pPr>
        <w:spacing w:line="360" w:lineRule="auto"/>
        <w:ind w:firstLineChars="200" w:firstLine="31680"/>
        <w:rPr>
          <w:rFonts w:ascii="宋体"/>
          <w:sz w:val="32"/>
          <w:szCs w:val="32"/>
        </w:rPr>
      </w:pPr>
      <w:r w:rsidRPr="002B2AC2">
        <w:rPr>
          <w:rFonts w:ascii="宋体" w:hAnsi="宋体" w:hint="eastAsia"/>
          <w:sz w:val="32"/>
          <w:szCs w:val="32"/>
        </w:rPr>
        <w:t>信息技术与学科融合课例展示</w:t>
      </w:r>
    </w:p>
    <w:p w:rsidR="003E7803" w:rsidRDefault="003E7803" w:rsidP="00A9703F">
      <w:pPr>
        <w:spacing w:line="360" w:lineRule="auto"/>
        <w:ind w:firstLineChars="200" w:firstLine="31680"/>
        <w:rPr>
          <w:rFonts w:ascii="宋体"/>
          <w:sz w:val="32"/>
          <w:szCs w:val="32"/>
        </w:rPr>
      </w:pPr>
      <w:r>
        <w:rPr>
          <w:rFonts w:ascii="宋体" w:hAnsi="宋体" w:hint="eastAsia"/>
          <w:sz w:val="32"/>
          <w:szCs w:val="32"/>
        </w:rPr>
        <w:t>送课教师经验分享</w:t>
      </w:r>
    </w:p>
    <w:p w:rsidR="003E7803" w:rsidRDefault="003E7803" w:rsidP="00A9703F">
      <w:pPr>
        <w:spacing w:line="360" w:lineRule="auto"/>
        <w:ind w:firstLineChars="200" w:firstLine="31680"/>
        <w:rPr>
          <w:rFonts w:ascii="宋体"/>
          <w:sz w:val="32"/>
          <w:szCs w:val="32"/>
        </w:rPr>
      </w:pPr>
      <w:r>
        <w:rPr>
          <w:rFonts w:ascii="宋体" w:hAnsi="宋体"/>
          <w:sz w:val="32"/>
          <w:szCs w:val="32"/>
        </w:rPr>
        <w:t xml:space="preserve">   </w:t>
      </w:r>
      <w:r>
        <w:rPr>
          <w:rFonts w:ascii="宋体" w:hAnsi="宋体" w:hint="eastAsia"/>
          <w:sz w:val="32"/>
          <w:szCs w:val="32"/>
        </w:rPr>
        <w:t>下午：</w:t>
      </w:r>
      <w:r>
        <w:rPr>
          <w:rFonts w:ascii="宋体" w:hAnsi="宋体"/>
          <w:sz w:val="32"/>
          <w:szCs w:val="32"/>
        </w:rPr>
        <w:t>2</w:t>
      </w:r>
      <w:r>
        <w:rPr>
          <w:rFonts w:ascii="宋体" w:hAnsi="宋体" w:hint="eastAsia"/>
          <w:sz w:val="32"/>
          <w:szCs w:val="32"/>
        </w:rPr>
        <w:t>：</w:t>
      </w:r>
      <w:r>
        <w:rPr>
          <w:rFonts w:ascii="宋体" w:hAnsi="宋体"/>
          <w:sz w:val="32"/>
          <w:szCs w:val="32"/>
        </w:rPr>
        <w:t>30—4</w:t>
      </w:r>
      <w:r>
        <w:rPr>
          <w:rFonts w:ascii="宋体" w:hAnsi="宋体" w:hint="eastAsia"/>
          <w:sz w:val="32"/>
          <w:szCs w:val="32"/>
        </w:rPr>
        <w:t>：</w:t>
      </w:r>
      <w:r>
        <w:rPr>
          <w:rFonts w:ascii="宋体"/>
          <w:sz w:val="32"/>
          <w:szCs w:val="32"/>
        </w:rPr>
        <w:t>00</w:t>
      </w:r>
    </w:p>
    <w:p w:rsidR="003E7803" w:rsidRDefault="003E7803" w:rsidP="00A9703F">
      <w:pPr>
        <w:spacing w:line="360" w:lineRule="auto"/>
        <w:ind w:firstLineChars="200" w:firstLine="31680"/>
        <w:rPr>
          <w:rFonts w:ascii="宋体"/>
          <w:sz w:val="32"/>
          <w:szCs w:val="32"/>
        </w:rPr>
      </w:pPr>
      <w:r>
        <w:rPr>
          <w:rFonts w:ascii="宋体" w:hAnsi="宋体"/>
          <w:sz w:val="32"/>
          <w:szCs w:val="32"/>
        </w:rPr>
        <w:t xml:space="preserve">    </w:t>
      </w:r>
      <w:r>
        <w:rPr>
          <w:rFonts w:ascii="宋体" w:hAnsi="宋体" w:hint="eastAsia"/>
          <w:sz w:val="32"/>
          <w:szCs w:val="32"/>
        </w:rPr>
        <w:t>信息技术如何与学科有效融合专题讲座</w:t>
      </w:r>
    </w:p>
    <w:p w:rsidR="003E7803" w:rsidRPr="002B2AC2" w:rsidRDefault="003E7803" w:rsidP="00A9703F">
      <w:pPr>
        <w:spacing w:line="360" w:lineRule="auto"/>
        <w:ind w:firstLineChars="200" w:firstLine="31680"/>
        <w:rPr>
          <w:rFonts w:ascii="宋体"/>
          <w:sz w:val="32"/>
          <w:szCs w:val="32"/>
        </w:rPr>
      </w:pPr>
      <w:r>
        <w:rPr>
          <w:rFonts w:ascii="宋体" w:hAnsi="宋体"/>
          <w:sz w:val="32"/>
          <w:szCs w:val="32"/>
        </w:rPr>
        <w:t>4.</w:t>
      </w:r>
      <w:r>
        <w:rPr>
          <w:rFonts w:ascii="宋体" w:hAnsi="宋体" w:hint="eastAsia"/>
          <w:sz w:val="32"/>
          <w:szCs w:val="32"/>
        </w:rPr>
        <w:t>参加人员：中小学、幼儿园各学科工作坊坊主</w:t>
      </w:r>
      <w:r>
        <w:rPr>
          <w:rFonts w:ascii="宋体" w:hAnsi="宋体"/>
          <w:sz w:val="32"/>
          <w:szCs w:val="32"/>
        </w:rPr>
        <w:t>49</w:t>
      </w:r>
      <w:r>
        <w:rPr>
          <w:rFonts w:ascii="宋体" w:hAnsi="宋体" w:hint="eastAsia"/>
          <w:sz w:val="32"/>
          <w:szCs w:val="32"/>
        </w:rPr>
        <w:t>人；中小学、幼儿园分管教学副校长和教务处主任（或教研室主任）</w:t>
      </w:r>
      <w:r>
        <w:rPr>
          <w:rFonts w:ascii="宋体" w:hAnsi="宋体"/>
          <w:sz w:val="32"/>
          <w:szCs w:val="32"/>
        </w:rPr>
        <w:t>2</w:t>
      </w:r>
      <w:r>
        <w:rPr>
          <w:rFonts w:ascii="宋体" w:hAnsi="宋体" w:hint="eastAsia"/>
          <w:sz w:val="32"/>
          <w:szCs w:val="32"/>
        </w:rPr>
        <w:t>人</w:t>
      </w:r>
      <w:r>
        <w:rPr>
          <w:rFonts w:ascii="宋体" w:hint="eastAsia"/>
          <w:sz w:val="32"/>
          <w:szCs w:val="32"/>
        </w:rPr>
        <w:t>。</w:t>
      </w:r>
    </w:p>
    <w:p w:rsidR="003E7803" w:rsidRDefault="003E7803" w:rsidP="00A9703F">
      <w:pPr>
        <w:spacing w:line="360" w:lineRule="auto"/>
        <w:ind w:firstLineChars="200" w:firstLine="31680"/>
        <w:rPr>
          <w:rFonts w:ascii="微软雅黑" w:eastAsia="微软雅黑" w:hAnsi="微软雅黑"/>
          <w:b/>
          <w:sz w:val="32"/>
          <w:szCs w:val="32"/>
        </w:rPr>
      </w:pPr>
    </w:p>
    <w:p w:rsidR="003E7803" w:rsidRDefault="003E7803" w:rsidP="00A9703F">
      <w:pPr>
        <w:spacing w:line="360" w:lineRule="auto"/>
        <w:ind w:firstLineChars="200" w:firstLine="31680"/>
        <w:rPr>
          <w:rFonts w:ascii="微软雅黑" w:eastAsia="微软雅黑" w:hAnsi="微软雅黑"/>
          <w:b/>
          <w:sz w:val="32"/>
          <w:szCs w:val="32"/>
        </w:rPr>
      </w:pPr>
    </w:p>
    <w:p w:rsidR="003E7803" w:rsidRDefault="003E7803">
      <w:pPr>
        <w:spacing w:line="360" w:lineRule="auto"/>
        <w:rPr>
          <w:rFonts w:ascii="微软雅黑" w:eastAsia="微软雅黑" w:hAnsi="微软雅黑"/>
          <w:b/>
          <w:sz w:val="32"/>
          <w:szCs w:val="32"/>
        </w:rPr>
      </w:pPr>
      <w:r>
        <w:rPr>
          <w:rFonts w:ascii="微软雅黑" w:eastAsia="微软雅黑" w:hAnsi="微软雅黑" w:hint="eastAsia"/>
          <w:b/>
          <w:sz w:val="32"/>
          <w:szCs w:val="32"/>
        </w:rPr>
        <w:t>五、研修安排</w:t>
      </w:r>
    </w:p>
    <w:tbl>
      <w:tblPr>
        <w:tblW w:w="9346"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1"/>
        <w:gridCol w:w="4724"/>
        <w:gridCol w:w="7"/>
        <w:gridCol w:w="3674"/>
      </w:tblGrid>
      <w:tr w:rsidR="003E7803" w:rsidRPr="00194F2F" w:rsidTr="004B32D3">
        <w:tc>
          <w:tcPr>
            <w:tcW w:w="9346" w:type="dxa"/>
            <w:gridSpan w:val="4"/>
          </w:tcPr>
          <w:p w:rsidR="003E7803" w:rsidRPr="00574714" w:rsidRDefault="003E7803" w:rsidP="003E7803">
            <w:pPr>
              <w:spacing w:line="360" w:lineRule="auto"/>
              <w:ind w:firstLineChars="1200" w:firstLine="31680"/>
              <w:rPr>
                <w:rFonts w:ascii="宋体"/>
                <w:b/>
                <w:color w:val="000000"/>
                <w:sz w:val="24"/>
                <w:szCs w:val="24"/>
              </w:rPr>
            </w:pPr>
            <w:r w:rsidRPr="00574714">
              <w:rPr>
                <w:rFonts w:ascii="宋体" w:hAnsi="宋体" w:hint="eastAsia"/>
                <w:b/>
                <w:color w:val="000000"/>
                <w:sz w:val="24"/>
                <w:szCs w:val="24"/>
              </w:rPr>
              <w:t>活动一：评价与诊断</w:t>
            </w:r>
            <w:r w:rsidRPr="00574714">
              <w:rPr>
                <w:rFonts w:ascii="宋体" w:hAnsi="宋体"/>
                <w:b/>
                <w:color w:val="000000"/>
                <w:sz w:val="24"/>
                <w:szCs w:val="24"/>
              </w:rPr>
              <w:t xml:space="preserve">  </w:t>
            </w:r>
          </w:p>
        </w:tc>
      </w:tr>
      <w:tr w:rsidR="003E7803" w:rsidRPr="00194F2F" w:rsidTr="004B32D3">
        <w:tc>
          <w:tcPr>
            <w:tcW w:w="941" w:type="dxa"/>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时间</w:t>
            </w:r>
          </w:p>
        </w:tc>
        <w:tc>
          <w:tcPr>
            <w:tcW w:w="4731" w:type="dxa"/>
            <w:gridSpan w:val="2"/>
          </w:tcPr>
          <w:p w:rsidR="003E7803" w:rsidRPr="004B32D3" w:rsidRDefault="003E7803" w:rsidP="00194F2F">
            <w:pPr>
              <w:spacing w:line="360" w:lineRule="auto"/>
              <w:jc w:val="center"/>
              <w:rPr>
                <w:rFonts w:ascii="宋体"/>
                <w:color w:val="000000"/>
                <w:sz w:val="24"/>
                <w:szCs w:val="24"/>
              </w:rPr>
            </w:pPr>
            <w:r w:rsidRPr="004B32D3">
              <w:rPr>
                <w:rFonts w:ascii="宋体" w:hAnsi="宋体" w:hint="eastAsia"/>
                <w:color w:val="000000"/>
                <w:sz w:val="24"/>
                <w:szCs w:val="24"/>
              </w:rPr>
              <w:t>流程</w:t>
            </w:r>
          </w:p>
        </w:tc>
        <w:tc>
          <w:tcPr>
            <w:tcW w:w="3674" w:type="dxa"/>
          </w:tcPr>
          <w:p w:rsidR="003E7803" w:rsidRPr="004B32D3" w:rsidRDefault="003E7803" w:rsidP="00194F2F">
            <w:pPr>
              <w:spacing w:line="360" w:lineRule="auto"/>
              <w:jc w:val="center"/>
              <w:rPr>
                <w:rFonts w:ascii="宋体"/>
                <w:color w:val="000000"/>
                <w:sz w:val="24"/>
                <w:szCs w:val="24"/>
              </w:rPr>
            </w:pPr>
            <w:r w:rsidRPr="004B32D3">
              <w:rPr>
                <w:rFonts w:ascii="宋体" w:hAnsi="宋体" w:hint="eastAsia"/>
                <w:color w:val="000000"/>
                <w:sz w:val="24"/>
                <w:szCs w:val="24"/>
              </w:rPr>
              <w:t>备注</w:t>
            </w:r>
          </w:p>
        </w:tc>
      </w:tr>
      <w:tr w:rsidR="003E7803" w:rsidRPr="00194F2F" w:rsidTr="004B32D3">
        <w:tc>
          <w:tcPr>
            <w:tcW w:w="941" w:type="dxa"/>
          </w:tcPr>
          <w:p w:rsidR="003E7803" w:rsidRPr="00194F2F" w:rsidRDefault="003E7803" w:rsidP="00194F2F">
            <w:pPr>
              <w:spacing w:line="360" w:lineRule="auto"/>
              <w:rPr>
                <w:rFonts w:ascii="宋体"/>
                <w:sz w:val="24"/>
                <w:szCs w:val="24"/>
              </w:rPr>
            </w:pPr>
            <w:smartTag w:uri="urn:schemas-microsoft-com:office:smarttags" w:element="chsdate">
              <w:smartTagPr>
                <w:attr w:name="IsROCDate" w:val="False"/>
                <w:attr w:name="IsLunarDate" w:val="False"/>
                <w:attr w:name="Day" w:val="24"/>
                <w:attr w:name="Month" w:val="2"/>
                <w:attr w:name="Year" w:val="2017"/>
              </w:smartTagPr>
              <w:r>
                <w:rPr>
                  <w:rFonts w:ascii="宋体" w:hAnsi="宋体"/>
                  <w:sz w:val="24"/>
                  <w:szCs w:val="24"/>
                </w:rPr>
                <w:t>3</w:t>
              </w:r>
              <w:r>
                <w:rPr>
                  <w:rFonts w:ascii="宋体" w:hAnsi="宋体" w:hint="eastAsia"/>
                  <w:sz w:val="24"/>
                  <w:szCs w:val="24"/>
                </w:rPr>
                <w:t>月</w:t>
              </w:r>
              <w:r>
                <w:rPr>
                  <w:rFonts w:ascii="宋体" w:hAnsi="宋体"/>
                  <w:sz w:val="24"/>
                  <w:szCs w:val="24"/>
                </w:rPr>
                <w:t>6</w:t>
              </w:r>
              <w:r>
                <w:rPr>
                  <w:rFonts w:ascii="宋体" w:hAnsi="宋体" w:hint="eastAsia"/>
                  <w:sz w:val="24"/>
                  <w:szCs w:val="24"/>
                </w:rPr>
                <w:t>日</w:t>
              </w:r>
            </w:smartTag>
          </w:p>
        </w:tc>
        <w:tc>
          <w:tcPr>
            <w:tcW w:w="4731" w:type="dxa"/>
            <w:gridSpan w:val="2"/>
          </w:tcPr>
          <w:p w:rsidR="003E7803" w:rsidRDefault="003E7803" w:rsidP="00194F2F">
            <w:pPr>
              <w:spacing w:line="360" w:lineRule="auto"/>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县工程办下发问卷调查表。</w:t>
            </w:r>
          </w:p>
          <w:p w:rsidR="003E7803" w:rsidRDefault="003E7803" w:rsidP="00194F2F">
            <w:pPr>
              <w:spacing w:line="360" w:lineRule="auto"/>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学员完成问卷填写，培训机构完成对问卷的统计汇总。</w:t>
            </w:r>
          </w:p>
          <w:p w:rsidR="003E7803" w:rsidRDefault="003E7803" w:rsidP="00194F2F">
            <w:pPr>
              <w:spacing w:line="360" w:lineRule="auto"/>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各校完成信息技术应用能力提升工程校本研修计划。</w:t>
            </w:r>
          </w:p>
          <w:p w:rsidR="003E7803" w:rsidRPr="00194F2F" w:rsidRDefault="003E7803" w:rsidP="004B32D3">
            <w:pPr>
              <w:spacing w:line="360" w:lineRule="auto"/>
              <w:rPr>
                <w:rFonts w:ascii="宋体"/>
                <w:sz w:val="24"/>
                <w:szCs w:val="24"/>
              </w:rPr>
            </w:pPr>
          </w:p>
        </w:tc>
        <w:tc>
          <w:tcPr>
            <w:tcW w:w="3674" w:type="dxa"/>
          </w:tcPr>
          <w:p w:rsidR="003E7803" w:rsidRDefault="003E7803" w:rsidP="004B32D3">
            <w:pPr>
              <w:spacing w:line="360" w:lineRule="auto"/>
              <w:rPr>
                <w:rFonts w:ascii="仿宋_GB2312" w:eastAsia="仿宋_GB2312"/>
                <w:sz w:val="24"/>
                <w:szCs w:val="24"/>
              </w:rPr>
            </w:pPr>
            <w:r w:rsidRPr="00353C0A">
              <w:rPr>
                <w:rFonts w:ascii="仿宋_GB2312" w:eastAsia="仿宋_GB2312" w:hint="eastAsia"/>
                <w:sz w:val="24"/>
                <w:szCs w:val="24"/>
              </w:rPr>
              <w:t>调查问卷填写路径：</w:t>
            </w:r>
          </w:p>
          <w:p w:rsidR="003E7803" w:rsidRDefault="003E7803" w:rsidP="004B32D3">
            <w:pPr>
              <w:spacing w:line="360" w:lineRule="auto"/>
              <w:rPr>
                <w:rFonts w:ascii="仿宋_GB2312" w:eastAsia="仿宋_GB2312"/>
                <w:sz w:val="24"/>
                <w:szCs w:val="24"/>
              </w:rPr>
            </w:pPr>
            <w:r w:rsidRPr="00353C0A">
              <w:rPr>
                <w:rFonts w:ascii="仿宋_GB2312" w:eastAsia="仿宋_GB2312"/>
                <w:sz w:val="24"/>
                <w:szCs w:val="24"/>
              </w:rPr>
              <w:t>1</w:t>
            </w:r>
            <w:r>
              <w:rPr>
                <w:rFonts w:ascii="仿宋_GB2312" w:eastAsia="仿宋_GB2312"/>
                <w:sz w:val="24"/>
                <w:szCs w:val="24"/>
              </w:rPr>
              <w:t>.</w:t>
            </w:r>
            <w:r w:rsidRPr="00353C0A">
              <w:rPr>
                <w:rFonts w:ascii="仿宋_GB2312" w:eastAsia="仿宋_GB2312" w:hint="eastAsia"/>
                <w:sz w:val="24"/>
                <w:szCs w:val="24"/>
              </w:rPr>
              <w:t>扫描平台左上角的二维码</w:t>
            </w:r>
          </w:p>
          <w:p w:rsidR="003E7803" w:rsidRPr="00353C0A" w:rsidRDefault="003E7803" w:rsidP="004B32D3">
            <w:pPr>
              <w:spacing w:line="360" w:lineRule="auto"/>
              <w:rPr>
                <w:rFonts w:ascii="仿宋_GB2312" w:eastAsia="仿宋_GB2312"/>
                <w:sz w:val="24"/>
                <w:szCs w:val="24"/>
              </w:rPr>
            </w:pPr>
            <w:r w:rsidRPr="00353C0A">
              <w:rPr>
                <w:rFonts w:ascii="仿宋_GB2312" w:eastAsia="仿宋_GB2312"/>
                <w:sz w:val="24"/>
                <w:szCs w:val="24"/>
              </w:rPr>
              <w:t>2</w:t>
            </w:r>
            <w:r>
              <w:rPr>
                <w:rFonts w:ascii="仿宋_GB2312" w:eastAsia="仿宋_GB2312"/>
                <w:sz w:val="24"/>
                <w:szCs w:val="24"/>
              </w:rPr>
              <w:t>.</w:t>
            </w:r>
            <w:r w:rsidRPr="00353C0A">
              <w:rPr>
                <w:rFonts w:ascii="仿宋_GB2312" w:eastAsia="仿宋_GB2312" w:hint="eastAsia"/>
                <w:sz w:val="24"/>
                <w:szCs w:val="24"/>
              </w:rPr>
              <w:t>研修任务下的校本研修问卷调查</w:t>
            </w:r>
            <w:r>
              <w:rPr>
                <w:rFonts w:ascii="仿宋_GB2312" w:eastAsia="仿宋_GB2312" w:hint="eastAsia"/>
                <w:sz w:val="24"/>
                <w:szCs w:val="24"/>
              </w:rPr>
              <w:t>。</w:t>
            </w:r>
          </w:p>
        </w:tc>
      </w:tr>
      <w:tr w:rsidR="003E7803" w:rsidRPr="00194F2F" w:rsidTr="004B32D3">
        <w:tc>
          <w:tcPr>
            <w:tcW w:w="9346" w:type="dxa"/>
            <w:gridSpan w:val="4"/>
          </w:tcPr>
          <w:p w:rsidR="003E7803" w:rsidRPr="00574714" w:rsidRDefault="003E7803" w:rsidP="003E7803">
            <w:pPr>
              <w:spacing w:line="360" w:lineRule="auto"/>
              <w:ind w:firstLineChars="1149" w:firstLine="31680"/>
              <w:rPr>
                <w:rFonts w:ascii="宋体"/>
                <w:b/>
                <w:sz w:val="24"/>
                <w:szCs w:val="24"/>
              </w:rPr>
            </w:pPr>
            <w:r w:rsidRPr="00574714">
              <w:rPr>
                <w:rFonts w:ascii="宋体" w:hAnsi="宋体" w:hint="eastAsia"/>
                <w:b/>
                <w:sz w:val="24"/>
                <w:szCs w:val="24"/>
              </w:rPr>
              <w:t>活动二：制定研修方案</w:t>
            </w:r>
          </w:p>
        </w:tc>
      </w:tr>
      <w:tr w:rsidR="003E7803" w:rsidRPr="00194F2F" w:rsidTr="004B32D3">
        <w:tc>
          <w:tcPr>
            <w:tcW w:w="941" w:type="dxa"/>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时间</w:t>
            </w:r>
          </w:p>
        </w:tc>
        <w:tc>
          <w:tcPr>
            <w:tcW w:w="4724" w:type="dxa"/>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流程</w:t>
            </w:r>
          </w:p>
        </w:tc>
        <w:tc>
          <w:tcPr>
            <w:tcW w:w="3681" w:type="dxa"/>
            <w:gridSpan w:val="2"/>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备注</w:t>
            </w:r>
          </w:p>
        </w:tc>
      </w:tr>
      <w:tr w:rsidR="003E7803" w:rsidRPr="00194F2F" w:rsidTr="004B32D3">
        <w:tc>
          <w:tcPr>
            <w:tcW w:w="941" w:type="dxa"/>
          </w:tcPr>
          <w:p w:rsidR="003E7803" w:rsidRPr="00194F2F" w:rsidRDefault="003E7803" w:rsidP="00194F2F">
            <w:pPr>
              <w:spacing w:line="360" w:lineRule="auto"/>
              <w:rPr>
                <w:rFonts w:ascii="宋体"/>
                <w:sz w:val="24"/>
                <w:szCs w:val="24"/>
              </w:rPr>
            </w:pPr>
            <w:smartTag w:uri="urn:schemas-microsoft-com:office:smarttags" w:element="chsdate">
              <w:smartTagPr>
                <w:attr w:name="IsROCDate" w:val="False"/>
                <w:attr w:name="IsLunarDate" w:val="False"/>
                <w:attr w:name="Day" w:val="24"/>
                <w:attr w:name="Month" w:val="2"/>
                <w:attr w:name="Year" w:val="2017"/>
              </w:smartTagPr>
              <w:r>
                <w:rPr>
                  <w:rFonts w:ascii="宋体" w:hAnsi="宋体"/>
                  <w:sz w:val="24"/>
                  <w:szCs w:val="24"/>
                </w:rPr>
                <w:t>3</w:t>
              </w:r>
              <w:r>
                <w:rPr>
                  <w:rFonts w:ascii="宋体" w:hAnsi="宋体" w:hint="eastAsia"/>
                  <w:sz w:val="24"/>
                  <w:szCs w:val="24"/>
                </w:rPr>
                <w:t>月</w:t>
              </w:r>
              <w:r>
                <w:rPr>
                  <w:rFonts w:ascii="宋体" w:hAnsi="宋体"/>
                  <w:sz w:val="24"/>
                  <w:szCs w:val="24"/>
                </w:rPr>
                <w:t>7</w:t>
              </w:r>
              <w:r>
                <w:rPr>
                  <w:rFonts w:ascii="宋体" w:hAnsi="宋体" w:hint="eastAsia"/>
                  <w:sz w:val="24"/>
                  <w:szCs w:val="24"/>
                </w:rPr>
                <w:t>日</w:t>
              </w:r>
            </w:smartTag>
            <w:r>
              <w:rPr>
                <w:rFonts w:ascii="宋体" w:hAnsi="宋体"/>
                <w:sz w:val="24"/>
                <w:szCs w:val="24"/>
              </w:rPr>
              <w:t>—</w:t>
            </w:r>
            <w:smartTag w:uri="urn:schemas-microsoft-com:office:smarttags" w:element="chsdate">
              <w:smartTagPr>
                <w:attr w:name="IsROCDate" w:val="False"/>
                <w:attr w:name="IsLunarDate" w:val="False"/>
                <w:attr w:name="Day" w:val="24"/>
                <w:attr w:name="Month" w:val="2"/>
                <w:attr w:name="Year" w:val="2017"/>
              </w:smartTagPr>
              <w:r>
                <w:rPr>
                  <w:rFonts w:ascii="宋体" w:hAnsi="宋体"/>
                  <w:sz w:val="24"/>
                  <w:szCs w:val="24"/>
                </w:rPr>
                <w:t>3</w:t>
              </w:r>
              <w:r>
                <w:rPr>
                  <w:rFonts w:ascii="宋体" w:hAnsi="宋体" w:hint="eastAsia"/>
                  <w:sz w:val="24"/>
                  <w:szCs w:val="24"/>
                </w:rPr>
                <w:t>月</w:t>
              </w:r>
              <w:r>
                <w:rPr>
                  <w:rFonts w:ascii="宋体" w:hAnsi="宋体"/>
                  <w:sz w:val="24"/>
                  <w:szCs w:val="24"/>
                </w:rPr>
                <w:t>10</w:t>
              </w:r>
              <w:r>
                <w:rPr>
                  <w:rFonts w:ascii="宋体" w:hAnsi="宋体" w:hint="eastAsia"/>
                  <w:sz w:val="24"/>
                  <w:szCs w:val="24"/>
                </w:rPr>
                <w:t>日</w:t>
              </w:r>
            </w:smartTag>
          </w:p>
        </w:tc>
        <w:tc>
          <w:tcPr>
            <w:tcW w:w="4724" w:type="dxa"/>
          </w:tcPr>
          <w:p w:rsidR="003E7803" w:rsidRPr="00563160" w:rsidRDefault="003E7803" w:rsidP="00194F2F">
            <w:pPr>
              <w:spacing w:line="360" w:lineRule="auto"/>
              <w:rPr>
                <w:rFonts w:ascii="仿宋_GB2312" w:eastAsia="仿宋_GB2312" w:hAnsi="宋体"/>
                <w:sz w:val="24"/>
                <w:szCs w:val="24"/>
              </w:rPr>
            </w:pPr>
            <w:r w:rsidRPr="00563160">
              <w:rPr>
                <w:rFonts w:ascii="仿宋_GB2312" w:eastAsia="仿宋_GB2312" w:hAnsi="宋体"/>
                <w:sz w:val="24"/>
                <w:szCs w:val="24"/>
              </w:rPr>
              <w:t>1.</w:t>
            </w:r>
            <w:r>
              <w:rPr>
                <w:rFonts w:ascii="仿宋_GB2312" w:eastAsia="仿宋_GB2312" w:hAnsi="宋体" w:hint="eastAsia"/>
                <w:sz w:val="24"/>
                <w:szCs w:val="24"/>
              </w:rPr>
              <w:t>各校完成信息技术应用能力提升工程</w:t>
            </w:r>
            <w:r w:rsidRPr="00563160">
              <w:rPr>
                <w:rFonts w:ascii="仿宋_GB2312" w:eastAsia="仿宋_GB2312" w:hAnsi="宋体" w:hint="eastAsia"/>
                <w:sz w:val="24"/>
                <w:szCs w:val="24"/>
              </w:rPr>
              <w:t>校本研修计划（以下活动为例）</w:t>
            </w:r>
          </w:p>
        </w:tc>
        <w:tc>
          <w:tcPr>
            <w:tcW w:w="3681" w:type="dxa"/>
            <w:gridSpan w:val="2"/>
          </w:tcPr>
          <w:p w:rsidR="003E7803" w:rsidRPr="00563160" w:rsidRDefault="003E7803" w:rsidP="003E7803">
            <w:pPr>
              <w:spacing w:line="360" w:lineRule="auto"/>
              <w:ind w:firstLineChars="50" w:firstLine="31680"/>
              <w:rPr>
                <w:rFonts w:ascii="仿宋_GB2312" w:eastAsia="仿宋_GB2312" w:hAnsi="宋体"/>
                <w:sz w:val="24"/>
                <w:szCs w:val="24"/>
              </w:rPr>
            </w:pPr>
            <w:r w:rsidRPr="00563160">
              <w:rPr>
                <w:rFonts w:ascii="仿宋_GB2312" w:eastAsia="仿宋_GB2312" w:hAnsi="宋体" w:hint="eastAsia"/>
                <w:sz w:val="24"/>
                <w:szCs w:val="24"/>
              </w:rPr>
              <w:t>各学校</w:t>
            </w:r>
          </w:p>
        </w:tc>
      </w:tr>
      <w:tr w:rsidR="003E7803" w:rsidRPr="00194F2F" w:rsidTr="004B32D3">
        <w:tc>
          <w:tcPr>
            <w:tcW w:w="9346" w:type="dxa"/>
            <w:gridSpan w:val="4"/>
          </w:tcPr>
          <w:p w:rsidR="003E7803" w:rsidRPr="00574714" w:rsidRDefault="003E7803" w:rsidP="003E7803">
            <w:pPr>
              <w:spacing w:line="360" w:lineRule="auto"/>
              <w:ind w:firstLineChars="700" w:firstLine="31680"/>
              <w:rPr>
                <w:rFonts w:ascii="宋体"/>
                <w:b/>
                <w:sz w:val="24"/>
                <w:szCs w:val="24"/>
              </w:rPr>
            </w:pPr>
            <w:r>
              <w:rPr>
                <w:rFonts w:ascii="宋体" w:hAnsi="宋体"/>
                <w:sz w:val="24"/>
                <w:szCs w:val="24"/>
              </w:rPr>
              <w:t xml:space="preserve">    </w:t>
            </w:r>
            <w:r w:rsidRPr="00574714">
              <w:rPr>
                <w:rFonts w:ascii="宋体" w:hAnsi="宋体"/>
                <w:b/>
                <w:sz w:val="24"/>
                <w:szCs w:val="24"/>
              </w:rPr>
              <w:t xml:space="preserve"> </w:t>
            </w:r>
            <w:r>
              <w:rPr>
                <w:rFonts w:ascii="宋体" w:hAnsi="宋体"/>
                <w:b/>
                <w:sz w:val="24"/>
                <w:szCs w:val="24"/>
              </w:rPr>
              <w:t xml:space="preserve"> </w:t>
            </w:r>
            <w:r w:rsidRPr="00574714">
              <w:rPr>
                <w:rFonts w:ascii="宋体" w:hAnsi="宋体" w:hint="eastAsia"/>
                <w:b/>
                <w:sz w:val="24"/>
                <w:szCs w:val="24"/>
              </w:rPr>
              <w:t>活动三：</w:t>
            </w:r>
            <w:r w:rsidRPr="00574714">
              <w:rPr>
                <w:rFonts w:ascii="宋体" w:hAnsi="宋体" w:hint="eastAsia"/>
                <w:b/>
                <w:bCs/>
                <w:sz w:val="24"/>
                <w:szCs w:val="24"/>
              </w:rPr>
              <w:t>“信息化教学设计”研讨活动</w:t>
            </w:r>
            <w:r w:rsidRPr="00574714">
              <w:rPr>
                <w:rFonts w:ascii="宋体" w:hAnsi="宋体"/>
                <w:b/>
                <w:bCs/>
                <w:sz w:val="24"/>
                <w:szCs w:val="24"/>
              </w:rPr>
              <w:t xml:space="preserve">   </w:t>
            </w:r>
          </w:p>
        </w:tc>
      </w:tr>
      <w:tr w:rsidR="003E7803" w:rsidRPr="00194F2F" w:rsidTr="004B32D3">
        <w:trPr>
          <w:trHeight w:val="704"/>
        </w:trPr>
        <w:tc>
          <w:tcPr>
            <w:tcW w:w="941" w:type="dxa"/>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时间</w:t>
            </w:r>
          </w:p>
        </w:tc>
        <w:tc>
          <w:tcPr>
            <w:tcW w:w="4724" w:type="dxa"/>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流程</w:t>
            </w:r>
          </w:p>
        </w:tc>
        <w:tc>
          <w:tcPr>
            <w:tcW w:w="3681" w:type="dxa"/>
            <w:gridSpan w:val="2"/>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备注</w:t>
            </w:r>
          </w:p>
        </w:tc>
      </w:tr>
      <w:tr w:rsidR="003E7803" w:rsidRPr="00194F2F" w:rsidTr="004B32D3">
        <w:tc>
          <w:tcPr>
            <w:tcW w:w="941" w:type="dxa"/>
          </w:tcPr>
          <w:p w:rsidR="003E7803" w:rsidRPr="00194F2F" w:rsidRDefault="003E7803" w:rsidP="00194F2F">
            <w:pPr>
              <w:spacing w:line="360" w:lineRule="auto"/>
              <w:rPr>
                <w:rFonts w:ascii="宋体"/>
                <w:sz w:val="24"/>
                <w:szCs w:val="24"/>
              </w:rPr>
            </w:pPr>
            <w:smartTag w:uri="urn:schemas-microsoft-com:office:smarttags" w:element="chsdate">
              <w:smartTagPr>
                <w:attr w:name="IsROCDate" w:val="False"/>
                <w:attr w:name="IsLunarDate" w:val="False"/>
                <w:attr w:name="Day" w:val="24"/>
                <w:attr w:name="Month" w:val="2"/>
                <w:attr w:name="Year" w:val="2017"/>
              </w:smartTagPr>
              <w:r>
                <w:rPr>
                  <w:rFonts w:ascii="宋体" w:hAnsi="宋体"/>
                  <w:sz w:val="24"/>
                  <w:szCs w:val="24"/>
                </w:rPr>
                <w:t>3</w:t>
              </w:r>
              <w:r>
                <w:rPr>
                  <w:rFonts w:ascii="宋体" w:hAnsi="宋体" w:hint="eastAsia"/>
                  <w:sz w:val="24"/>
                  <w:szCs w:val="24"/>
                </w:rPr>
                <w:t>月</w:t>
              </w:r>
              <w:r>
                <w:rPr>
                  <w:rFonts w:ascii="宋体" w:hAnsi="宋体"/>
                  <w:sz w:val="24"/>
                  <w:szCs w:val="24"/>
                </w:rPr>
                <w:t>11</w:t>
              </w:r>
              <w:r>
                <w:rPr>
                  <w:rFonts w:ascii="宋体" w:hAnsi="宋体" w:hint="eastAsia"/>
                  <w:sz w:val="24"/>
                  <w:szCs w:val="24"/>
                </w:rPr>
                <w:t>日</w:t>
              </w:r>
            </w:smartTag>
            <w:r>
              <w:rPr>
                <w:rFonts w:ascii="宋体"/>
                <w:sz w:val="24"/>
                <w:szCs w:val="24"/>
              </w:rPr>
              <w:t>-</w:t>
            </w:r>
            <w:smartTag w:uri="urn:schemas-microsoft-com:office:smarttags" w:element="chsdate">
              <w:smartTagPr>
                <w:attr w:name="IsROCDate" w:val="False"/>
                <w:attr w:name="IsLunarDate" w:val="False"/>
                <w:attr w:name="Day" w:val="24"/>
                <w:attr w:name="Month" w:val="2"/>
                <w:attr w:name="Year" w:val="2017"/>
              </w:smartTagPr>
              <w:r>
                <w:rPr>
                  <w:rFonts w:ascii="宋体" w:hAnsi="宋体"/>
                  <w:sz w:val="24"/>
                  <w:szCs w:val="24"/>
                </w:rPr>
                <w:t>3</w:t>
              </w:r>
              <w:r>
                <w:rPr>
                  <w:rFonts w:ascii="宋体" w:hAnsi="宋体" w:hint="eastAsia"/>
                  <w:sz w:val="24"/>
                  <w:szCs w:val="24"/>
                </w:rPr>
                <w:t>月</w:t>
              </w:r>
              <w:r>
                <w:rPr>
                  <w:rFonts w:ascii="宋体" w:hAnsi="宋体"/>
                  <w:sz w:val="24"/>
                  <w:szCs w:val="24"/>
                </w:rPr>
                <w:t>26</w:t>
              </w:r>
              <w:r>
                <w:rPr>
                  <w:rFonts w:ascii="宋体" w:hAnsi="宋体" w:hint="eastAsia"/>
                  <w:sz w:val="24"/>
                  <w:szCs w:val="24"/>
                </w:rPr>
                <w:t>日</w:t>
              </w:r>
            </w:smartTag>
          </w:p>
        </w:tc>
        <w:tc>
          <w:tcPr>
            <w:tcW w:w="4724" w:type="dxa"/>
          </w:tcPr>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sz w:val="24"/>
                <w:szCs w:val="24"/>
              </w:rPr>
              <w:t>1.</w:t>
            </w:r>
            <w:r w:rsidRPr="00C01BE2">
              <w:rPr>
                <w:rFonts w:ascii="仿宋_GB2312" w:eastAsia="仿宋_GB2312" w:hAnsi="宋体" w:hint="eastAsia"/>
                <w:sz w:val="24"/>
                <w:szCs w:val="24"/>
              </w:rPr>
              <w:t>每位学员自主完成一节信息化教学设计；由教研组或备课组组织。（具体见附件</w:t>
            </w:r>
            <w:r w:rsidRPr="00C01BE2">
              <w:rPr>
                <w:rFonts w:ascii="仿宋_GB2312" w:eastAsia="仿宋_GB2312" w:hAnsi="宋体"/>
                <w:sz w:val="24"/>
                <w:szCs w:val="24"/>
              </w:rPr>
              <w:t>1.2</w:t>
            </w:r>
            <w:r w:rsidRPr="00C01BE2">
              <w:rPr>
                <w:rFonts w:ascii="仿宋_GB2312" w:eastAsia="仿宋_GB2312" w:hAnsi="宋体" w:hint="eastAsia"/>
                <w:sz w:val="24"/>
                <w:szCs w:val="24"/>
              </w:rPr>
              <w:t>）</w:t>
            </w:r>
          </w:p>
          <w:p w:rsidR="003E7803" w:rsidRPr="00C01BE2" w:rsidRDefault="003E7803" w:rsidP="00D4733B">
            <w:pPr>
              <w:spacing w:line="400" w:lineRule="atLeast"/>
              <w:rPr>
                <w:rFonts w:ascii="仿宋_GB2312" w:eastAsia="仿宋_GB2312" w:hAnsi="宋体" w:cs="宋体"/>
                <w:color w:val="000000"/>
                <w:kern w:val="0"/>
                <w:sz w:val="24"/>
                <w:szCs w:val="24"/>
              </w:rPr>
            </w:pPr>
            <w:r w:rsidRPr="00C01BE2">
              <w:rPr>
                <w:rFonts w:ascii="仿宋_GB2312" w:eastAsia="仿宋_GB2312" w:hAnsi="宋体"/>
                <w:sz w:val="24"/>
                <w:szCs w:val="24"/>
              </w:rPr>
              <w:t>2.</w:t>
            </w:r>
            <w:r w:rsidRPr="00C01BE2">
              <w:rPr>
                <w:rFonts w:ascii="仿宋_GB2312" w:eastAsia="仿宋_GB2312" w:hAnsi="宋体" w:cs="宋体" w:hint="eastAsia"/>
                <w:color w:val="000000"/>
                <w:kern w:val="0"/>
                <w:sz w:val="24"/>
                <w:szCs w:val="24"/>
              </w:rPr>
              <w:t>以教研组或备课组为单位开展一次线下信息化教学设计说课研讨活动；提供</w:t>
            </w:r>
            <w:hyperlink r:id="rId7" w:tooltip="能力提升工程培训线下研修学科活动签到表（点击下载）" w:history="1">
              <w:r w:rsidRPr="00C01BE2">
                <w:rPr>
                  <w:rFonts w:ascii="仿宋_GB2312" w:eastAsia="仿宋_GB2312" w:hAnsi="宋体" w:cs="宋体" w:hint="eastAsia"/>
                  <w:color w:val="000000"/>
                  <w:kern w:val="0"/>
                  <w:sz w:val="24"/>
                  <w:szCs w:val="24"/>
                </w:rPr>
                <w:t>能力提升工程培训线下研修学科活动签到表</w:t>
              </w:r>
            </w:hyperlink>
          </w:p>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hint="eastAsia"/>
                <w:sz w:val="24"/>
                <w:szCs w:val="24"/>
              </w:rPr>
              <w:t>主题可参考：</w:t>
            </w:r>
          </w:p>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hint="eastAsia"/>
                <w:sz w:val="24"/>
                <w:szCs w:val="24"/>
              </w:rPr>
              <w:t>（</w:t>
            </w:r>
            <w:r w:rsidRPr="00C01BE2">
              <w:rPr>
                <w:rFonts w:ascii="仿宋_GB2312" w:eastAsia="仿宋_GB2312" w:hAnsi="宋体"/>
                <w:sz w:val="24"/>
                <w:szCs w:val="24"/>
              </w:rPr>
              <w:t>1</w:t>
            </w:r>
            <w:r w:rsidRPr="00C01BE2">
              <w:rPr>
                <w:rFonts w:ascii="仿宋_GB2312" w:eastAsia="仿宋_GB2312" w:hAnsi="宋体" w:hint="eastAsia"/>
                <w:sz w:val="24"/>
                <w:szCs w:val="24"/>
              </w:rPr>
              <w:t>）关注技术支持下的教学设计理念变革；</w:t>
            </w:r>
          </w:p>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hint="eastAsia"/>
                <w:sz w:val="24"/>
                <w:szCs w:val="24"/>
              </w:rPr>
              <w:t>（</w:t>
            </w:r>
            <w:r w:rsidRPr="00C01BE2">
              <w:rPr>
                <w:rFonts w:ascii="仿宋_GB2312" w:eastAsia="仿宋_GB2312" w:hAnsi="宋体"/>
                <w:sz w:val="24"/>
                <w:szCs w:val="24"/>
              </w:rPr>
              <w:t>2</w:t>
            </w:r>
            <w:r w:rsidRPr="00C01BE2">
              <w:rPr>
                <w:rFonts w:ascii="仿宋_GB2312" w:eastAsia="仿宋_GB2312" w:hAnsi="宋体" w:hint="eastAsia"/>
                <w:sz w:val="24"/>
                <w:szCs w:val="24"/>
              </w:rPr>
              <w:t>）教学过程实施设计</w:t>
            </w:r>
          </w:p>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hint="eastAsia"/>
                <w:sz w:val="24"/>
                <w:szCs w:val="24"/>
              </w:rPr>
              <w:t>（</w:t>
            </w:r>
            <w:r w:rsidRPr="00C01BE2">
              <w:rPr>
                <w:rFonts w:ascii="仿宋_GB2312" w:eastAsia="仿宋_GB2312" w:hAnsi="宋体"/>
                <w:sz w:val="24"/>
                <w:szCs w:val="24"/>
              </w:rPr>
              <w:t>3</w:t>
            </w:r>
            <w:r w:rsidRPr="00C01BE2">
              <w:rPr>
                <w:rFonts w:ascii="仿宋_GB2312" w:eastAsia="仿宋_GB2312" w:hAnsi="宋体" w:hint="eastAsia"/>
                <w:sz w:val="24"/>
                <w:szCs w:val="24"/>
              </w:rPr>
              <w:t>）学生小组学习设计</w:t>
            </w:r>
          </w:p>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hint="eastAsia"/>
                <w:sz w:val="24"/>
                <w:szCs w:val="24"/>
              </w:rPr>
              <w:t>（</w:t>
            </w:r>
            <w:r w:rsidRPr="00C01BE2">
              <w:rPr>
                <w:rFonts w:ascii="仿宋_GB2312" w:eastAsia="仿宋_GB2312" w:hAnsi="宋体"/>
                <w:sz w:val="24"/>
                <w:szCs w:val="24"/>
              </w:rPr>
              <w:t>4</w:t>
            </w:r>
            <w:r w:rsidRPr="00C01BE2">
              <w:rPr>
                <w:rFonts w:ascii="仿宋_GB2312" w:eastAsia="仿宋_GB2312" w:hAnsi="宋体" w:hint="eastAsia"/>
                <w:sz w:val="24"/>
                <w:szCs w:val="24"/>
              </w:rPr>
              <w:t>）学习效果评价设计</w:t>
            </w:r>
          </w:p>
          <w:p w:rsidR="003E7803" w:rsidRPr="00C01BE2" w:rsidRDefault="003E7803" w:rsidP="00194F2F">
            <w:pPr>
              <w:spacing w:line="360" w:lineRule="auto"/>
              <w:rPr>
                <w:rFonts w:ascii="仿宋_GB2312" w:eastAsia="仿宋_GB2312" w:hAnsi="宋体"/>
                <w:color w:val="000000"/>
                <w:sz w:val="24"/>
                <w:szCs w:val="24"/>
              </w:rPr>
            </w:pPr>
            <w:r w:rsidRPr="00C01BE2">
              <w:rPr>
                <w:rFonts w:ascii="仿宋_GB2312" w:eastAsia="仿宋_GB2312" w:hAnsi="宋体"/>
                <w:sz w:val="24"/>
                <w:szCs w:val="24"/>
              </w:rPr>
              <w:t>3.</w:t>
            </w:r>
            <w:r w:rsidRPr="00C01BE2">
              <w:rPr>
                <w:rFonts w:ascii="仿宋_GB2312" w:eastAsia="仿宋_GB2312"/>
                <w:color w:val="FF0000"/>
                <w:sz w:val="32"/>
                <w:szCs w:val="32"/>
              </w:rPr>
              <w:t xml:space="preserve"> </w:t>
            </w:r>
            <w:r w:rsidRPr="00C01BE2">
              <w:rPr>
                <w:rFonts w:ascii="仿宋_GB2312" w:eastAsia="仿宋_GB2312" w:hAnsi="宋体" w:hint="eastAsia"/>
                <w:color w:val="000000"/>
                <w:sz w:val="24"/>
                <w:szCs w:val="24"/>
              </w:rPr>
              <w:t>全体教师根据研讨活动的建议意见，修改教学设计方案，分享设计方案。</w:t>
            </w:r>
          </w:p>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color w:val="000000"/>
                <w:sz w:val="24"/>
                <w:szCs w:val="24"/>
              </w:rPr>
              <w:t>4.</w:t>
            </w:r>
            <w:r w:rsidRPr="00C01BE2">
              <w:rPr>
                <w:rFonts w:ascii="仿宋_GB2312" w:eastAsia="仿宋_GB2312"/>
                <w:color w:val="000000"/>
                <w:sz w:val="32"/>
                <w:szCs w:val="32"/>
              </w:rPr>
              <w:t xml:space="preserve"> </w:t>
            </w:r>
            <w:r w:rsidRPr="00C01BE2">
              <w:rPr>
                <w:rFonts w:ascii="仿宋_GB2312" w:eastAsia="仿宋_GB2312" w:hAnsi="宋体" w:hint="eastAsia"/>
                <w:color w:val="000000"/>
                <w:sz w:val="24"/>
                <w:szCs w:val="24"/>
              </w:rPr>
              <w:t>教研组或备课组认真做好活动记录，收集、整理以上相关过程性材料，包括活动实施计划、签到表、过程照片、过程性记录（记录表格、教师发言、教学设计等），同时上交学校统一存档、备检。</w:t>
            </w:r>
          </w:p>
          <w:p w:rsidR="003E7803" w:rsidRPr="00194F2F" w:rsidRDefault="003E7803" w:rsidP="00194F2F">
            <w:pPr>
              <w:spacing w:line="360" w:lineRule="auto"/>
              <w:rPr>
                <w:rFonts w:ascii="宋体"/>
                <w:sz w:val="24"/>
                <w:szCs w:val="24"/>
              </w:rPr>
            </w:pPr>
          </w:p>
        </w:tc>
        <w:tc>
          <w:tcPr>
            <w:tcW w:w="3681" w:type="dxa"/>
            <w:gridSpan w:val="2"/>
          </w:tcPr>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sz w:val="24"/>
                <w:szCs w:val="24"/>
              </w:rPr>
              <w:t>1.</w:t>
            </w:r>
            <w:r w:rsidRPr="00C01BE2">
              <w:rPr>
                <w:rFonts w:ascii="仿宋_GB2312" w:eastAsia="仿宋_GB2312" w:hAnsi="宋体" w:hint="eastAsia"/>
                <w:sz w:val="24"/>
                <w:szCs w:val="24"/>
              </w:rPr>
              <w:t>合格标准：</w:t>
            </w:r>
          </w:p>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hint="eastAsia"/>
                <w:sz w:val="24"/>
                <w:szCs w:val="24"/>
              </w:rPr>
              <w:t>提交一篇以活动主题相关的教学设计。</w:t>
            </w:r>
          </w:p>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sz w:val="24"/>
                <w:szCs w:val="24"/>
              </w:rPr>
              <w:t>2.</w:t>
            </w:r>
            <w:r w:rsidRPr="00C01BE2">
              <w:rPr>
                <w:rFonts w:ascii="仿宋_GB2312" w:eastAsia="仿宋_GB2312" w:hAnsi="宋体" w:hint="eastAsia"/>
                <w:sz w:val="24"/>
                <w:szCs w:val="24"/>
              </w:rPr>
              <w:t>组织要求：</w:t>
            </w:r>
          </w:p>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hint="eastAsia"/>
                <w:sz w:val="24"/>
                <w:szCs w:val="24"/>
              </w:rPr>
              <w:t>（</w:t>
            </w:r>
            <w:r w:rsidRPr="00C01BE2">
              <w:rPr>
                <w:rFonts w:ascii="仿宋_GB2312" w:eastAsia="仿宋_GB2312" w:hAnsi="宋体"/>
                <w:sz w:val="24"/>
                <w:szCs w:val="24"/>
              </w:rPr>
              <w:t>1</w:t>
            </w:r>
            <w:r w:rsidRPr="00C01BE2">
              <w:rPr>
                <w:rFonts w:ascii="仿宋_GB2312" w:eastAsia="仿宋_GB2312" w:hAnsi="宋体" w:hint="eastAsia"/>
                <w:sz w:val="24"/>
                <w:szCs w:val="24"/>
              </w:rPr>
              <w:t>）语、数、英学科以校教研组为单位；综合学科以片区教研组为单位</w:t>
            </w:r>
            <w:r w:rsidRPr="00C01BE2">
              <w:rPr>
                <w:rFonts w:ascii="仿宋_GB2312" w:eastAsia="仿宋_GB2312" w:hAnsi="宋体"/>
                <w:sz w:val="24"/>
                <w:szCs w:val="24"/>
              </w:rPr>
              <w:t xml:space="preserve"> </w:t>
            </w:r>
            <w:r w:rsidRPr="00C01BE2">
              <w:rPr>
                <w:rFonts w:ascii="仿宋_GB2312" w:eastAsia="仿宋_GB2312" w:hAnsi="宋体" w:hint="eastAsia"/>
                <w:sz w:val="24"/>
                <w:szCs w:val="24"/>
              </w:rPr>
              <w:t>；</w:t>
            </w:r>
          </w:p>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hint="eastAsia"/>
                <w:sz w:val="24"/>
                <w:szCs w:val="24"/>
              </w:rPr>
              <w:t>（</w:t>
            </w:r>
            <w:r w:rsidRPr="00C01BE2">
              <w:rPr>
                <w:rFonts w:ascii="仿宋_GB2312" w:eastAsia="仿宋_GB2312" w:hAnsi="宋体"/>
                <w:sz w:val="24"/>
                <w:szCs w:val="24"/>
              </w:rPr>
              <w:t>2</w:t>
            </w:r>
            <w:r w:rsidRPr="00C01BE2">
              <w:rPr>
                <w:rFonts w:ascii="仿宋_GB2312" w:eastAsia="仿宋_GB2312" w:hAnsi="宋体" w:hint="eastAsia"/>
                <w:sz w:val="24"/>
                <w:szCs w:val="24"/>
              </w:rPr>
              <w:t>）幼儿园：以园为单位。</w:t>
            </w:r>
          </w:p>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sz w:val="24"/>
                <w:szCs w:val="24"/>
              </w:rPr>
              <w:t>3.</w:t>
            </w:r>
            <w:r w:rsidRPr="00C01BE2">
              <w:rPr>
                <w:rFonts w:ascii="仿宋_GB2312" w:eastAsia="仿宋_GB2312" w:hAnsi="宋体" w:hint="eastAsia"/>
                <w:sz w:val="24"/>
                <w:szCs w:val="24"/>
              </w:rPr>
              <w:t>活动形式：</w:t>
            </w:r>
          </w:p>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hint="eastAsia"/>
                <w:sz w:val="24"/>
                <w:szCs w:val="24"/>
              </w:rPr>
              <w:t>以坊活动的形式进行收集、提交，由坊主进行评价。</w:t>
            </w:r>
          </w:p>
        </w:tc>
      </w:tr>
      <w:tr w:rsidR="003E7803" w:rsidRPr="00194F2F" w:rsidTr="004B32D3">
        <w:tc>
          <w:tcPr>
            <w:tcW w:w="9346" w:type="dxa"/>
            <w:gridSpan w:val="4"/>
          </w:tcPr>
          <w:p w:rsidR="003E7803" w:rsidRPr="00574714" w:rsidRDefault="003E7803" w:rsidP="003E7803">
            <w:pPr>
              <w:spacing w:line="360" w:lineRule="auto"/>
              <w:ind w:firstLineChars="597" w:firstLine="31680"/>
              <w:rPr>
                <w:rFonts w:ascii="宋体"/>
                <w:b/>
                <w:sz w:val="24"/>
                <w:szCs w:val="24"/>
              </w:rPr>
            </w:pPr>
            <w:r w:rsidRPr="00574714">
              <w:rPr>
                <w:rFonts w:ascii="宋体" w:hAnsi="宋体" w:hint="eastAsia"/>
                <w:b/>
                <w:sz w:val="24"/>
                <w:szCs w:val="24"/>
              </w:rPr>
              <w:t>活动四：</w:t>
            </w:r>
            <w:r w:rsidRPr="00574714">
              <w:rPr>
                <w:rFonts w:ascii="宋体" w:hAnsi="宋体" w:hint="eastAsia"/>
                <w:b/>
                <w:bCs/>
                <w:sz w:val="24"/>
                <w:szCs w:val="24"/>
              </w:rPr>
              <w:t>“信息技术与学科融合创新”送教活动</w:t>
            </w:r>
            <w:r w:rsidRPr="00574714">
              <w:rPr>
                <w:rFonts w:ascii="宋体" w:hAnsi="宋体"/>
                <w:b/>
                <w:bCs/>
                <w:sz w:val="24"/>
                <w:szCs w:val="24"/>
              </w:rPr>
              <w:t xml:space="preserve">  </w:t>
            </w:r>
          </w:p>
        </w:tc>
      </w:tr>
      <w:tr w:rsidR="003E7803" w:rsidRPr="00194F2F" w:rsidTr="004B32D3">
        <w:tc>
          <w:tcPr>
            <w:tcW w:w="941" w:type="dxa"/>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时间</w:t>
            </w:r>
          </w:p>
        </w:tc>
        <w:tc>
          <w:tcPr>
            <w:tcW w:w="4724" w:type="dxa"/>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流程</w:t>
            </w:r>
          </w:p>
        </w:tc>
        <w:tc>
          <w:tcPr>
            <w:tcW w:w="3681" w:type="dxa"/>
            <w:gridSpan w:val="2"/>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备注</w:t>
            </w:r>
          </w:p>
        </w:tc>
      </w:tr>
      <w:tr w:rsidR="003E7803" w:rsidRPr="00194F2F" w:rsidTr="004B32D3">
        <w:trPr>
          <w:trHeight w:val="274"/>
        </w:trPr>
        <w:tc>
          <w:tcPr>
            <w:tcW w:w="941" w:type="dxa"/>
          </w:tcPr>
          <w:p w:rsidR="003E7803" w:rsidRPr="00194F2F" w:rsidRDefault="003E7803" w:rsidP="00194F2F">
            <w:pPr>
              <w:spacing w:line="360" w:lineRule="auto"/>
              <w:rPr>
                <w:rFonts w:ascii="宋体"/>
                <w:sz w:val="24"/>
                <w:szCs w:val="24"/>
              </w:rPr>
            </w:pPr>
            <w:smartTag w:uri="urn:schemas-microsoft-com:office:smarttags" w:element="chsdate">
              <w:smartTagPr>
                <w:attr w:name="IsROCDate" w:val="False"/>
                <w:attr w:name="IsLunarDate" w:val="False"/>
                <w:attr w:name="Day" w:val="24"/>
                <w:attr w:name="Month" w:val="2"/>
                <w:attr w:name="Year" w:val="2017"/>
              </w:smartTagPr>
              <w:r>
                <w:rPr>
                  <w:rFonts w:ascii="宋体" w:hAnsi="宋体"/>
                  <w:sz w:val="24"/>
                  <w:szCs w:val="24"/>
                </w:rPr>
                <w:t>3</w:t>
              </w:r>
              <w:r>
                <w:rPr>
                  <w:rFonts w:ascii="宋体" w:hAnsi="宋体" w:hint="eastAsia"/>
                  <w:sz w:val="24"/>
                  <w:szCs w:val="24"/>
                </w:rPr>
                <w:t>月</w:t>
              </w:r>
              <w:r>
                <w:rPr>
                  <w:rFonts w:ascii="宋体" w:hAnsi="宋体"/>
                  <w:sz w:val="24"/>
                  <w:szCs w:val="24"/>
                </w:rPr>
                <w:t>11</w:t>
              </w:r>
              <w:r>
                <w:rPr>
                  <w:rFonts w:ascii="宋体" w:hAnsi="宋体" w:hint="eastAsia"/>
                  <w:sz w:val="24"/>
                  <w:szCs w:val="24"/>
                </w:rPr>
                <w:t>日</w:t>
              </w:r>
            </w:smartTag>
            <w:r>
              <w:rPr>
                <w:rFonts w:ascii="宋体"/>
                <w:sz w:val="24"/>
                <w:szCs w:val="24"/>
              </w:rPr>
              <w:t>-</w:t>
            </w:r>
            <w:smartTag w:uri="urn:schemas-microsoft-com:office:smarttags" w:element="chsdate">
              <w:smartTagPr>
                <w:attr w:name="IsROCDate" w:val="False"/>
                <w:attr w:name="IsLunarDate" w:val="False"/>
                <w:attr w:name="Day" w:val="24"/>
                <w:attr w:name="Month" w:val="2"/>
                <w:attr w:name="Year" w:val="2017"/>
              </w:smartTagPr>
              <w:r>
                <w:rPr>
                  <w:rFonts w:ascii="宋体" w:hAnsi="宋体"/>
                  <w:sz w:val="24"/>
                  <w:szCs w:val="24"/>
                </w:rPr>
                <w:t>3</w:t>
              </w:r>
              <w:r>
                <w:rPr>
                  <w:rFonts w:ascii="宋体" w:hAnsi="宋体" w:hint="eastAsia"/>
                  <w:sz w:val="24"/>
                  <w:szCs w:val="24"/>
                </w:rPr>
                <w:t>月</w:t>
              </w:r>
              <w:r>
                <w:rPr>
                  <w:rFonts w:ascii="宋体" w:hAnsi="宋体"/>
                  <w:sz w:val="24"/>
                  <w:szCs w:val="24"/>
                </w:rPr>
                <w:t>26</w:t>
              </w:r>
              <w:r>
                <w:rPr>
                  <w:rFonts w:ascii="宋体" w:hAnsi="宋体" w:hint="eastAsia"/>
                  <w:sz w:val="24"/>
                  <w:szCs w:val="24"/>
                </w:rPr>
                <w:t>日</w:t>
              </w:r>
            </w:smartTag>
          </w:p>
        </w:tc>
        <w:tc>
          <w:tcPr>
            <w:tcW w:w="4724" w:type="dxa"/>
          </w:tcPr>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sz w:val="24"/>
                <w:szCs w:val="24"/>
              </w:rPr>
              <w:t>1.</w:t>
            </w:r>
            <w:r w:rsidRPr="00C01BE2">
              <w:rPr>
                <w:rFonts w:ascii="仿宋_GB2312" w:eastAsia="仿宋_GB2312" w:hAnsi="宋体" w:hint="eastAsia"/>
                <w:sz w:val="24"/>
                <w:szCs w:val="24"/>
              </w:rPr>
              <w:t>以“信息技术与学科融合”为主题进行送教活动</w:t>
            </w:r>
            <w:r>
              <w:rPr>
                <w:rFonts w:ascii="仿宋_GB2312" w:eastAsia="仿宋_GB2312" w:hAnsi="宋体" w:hint="eastAsia"/>
                <w:sz w:val="24"/>
                <w:szCs w:val="24"/>
              </w:rPr>
              <w:t>；海西网</w:t>
            </w:r>
            <w:r w:rsidRPr="00C01BE2">
              <w:rPr>
                <w:rFonts w:ascii="仿宋_GB2312" w:eastAsia="仿宋_GB2312" w:hAnsi="宋体" w:hint="eastAsia"/>
                <w:sz w:val="24"/>
                <w:szCs w:val="24"/>
              </w:rPr>
              <w:t>组织相应教师参加送教活动</w:t>
            </w:r>
            <w:r>
              <w:rPr>
                <w:rFonts w:ascii="仿宋_GB2312" w:eastAsia="仿宋_GB2312" w:hAnsi="宋体" w:hint="eastAsia"/>
                <w:sz w:val="24"/>
                <w:szCs w:val="24"/>
              </w:rPr>
              <w:t>；</w:t>
            </w:r>
          </w:p>
          <w:p w:rsidR="003E7803" w:rsidRPr="00A528C4" w:rsidRDefault="003E7803" w:rsidP="00194F2F">
            <w:pPr>
              <w:spacing w:line="360" w:lineRule="auto"/>
              <w:rPr>
                <w:rFonts w:ascii="仿宋_GB2312" w:eastAsia="仿宋_GB2312"/>
                <w:sz w:val="24"/>
                <w:szCs w:val="24"/>
              </w:rPr>
            </w:pPr>
            <w:r>
              <w:rPr>
                <w:rFonts w:ascii="仿宋_GB2312" w:eastAsia="仿宋_GB2312" w:hAnsi="宋体"/>
                <w:sz w:val="24"/>
                <w:szCs w:val="24"/>
              </w:rPr>
              <w:t>2</w:t>
            </w:r>
            <w:r w:rsidRPr="00A528C4">
              <w:rPr>
                <w:rFonts w:ascii="仿宋_GB2312" w:eastAsia="仿宋_GB2312" w:hAnsi="宋体"/>
                <w:sz w:val="24"/>
                <w:szCs w:val="24"/>
              </w:rPr>
              <w:t>.</w:t>
            </w:r>
            <w:r w:rsidRPr="00A528C4">
              <w:rPr>
                <w:rFonts w:ascii="仿宋_GB2312" w:eastAsia="仿宋_GB2312" w:hAnsi="宋体" w:hint="eastAsia"/>
                <w:sz w:val="24"/>
                <w:szCs w:val="24"/>
              </w:rPr>
              <w:t>召开坊主座谈会，对教师提交成果进行完善。</w:t>
            </w:r>
          </w:p>
        </w:tc>
        <w:tc>
          <w:tcPr>
            <w:tcW w:w="3681" w:type="dxa"/>
            <w:gridSpan w:val="2"/>
          </w:tcPr>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hint="eastAsia"/>
                <w:sz w:val="24"/>
                <w:szCs w:val="24"/>
              </w:rPr>
              <w:t>合格标准：</w:t>
            </w:r>
          </w:p>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hint="eastAsia"/>
                <w:sz w:val="24"/>
                <w:szCs w:val="24"/>
              </w:rPr>
              <w:t>信息技术应用成果有提交记录</w:t>
            </w:r>
          </w:p>
          <w:p w:rsidR="003E7803" w:rsidRDefault="003E7803" w:rsidP="001377B7">
            <w:pPr>
              <w:spacing w:line="360" w:lineRule="auto"/>
              <w:rPr>
                <w:rFonts w:ascii="仿宋_GB2312" w:eastAsia="仿宋_GB2312" w:hAnsi="宋体"/>
                <w:sz w:val="24"/>
                <w:szCs w:val="24"/>
              </w:rPr>
            </w:pPr>
            <w:r>
              <w:rPr>
                <w:rFonts w:ascii="仿宋_GB2312" w:eastAsia="仿宋_GB2312" w:hAnsi="宋体" w:hint="eastAsia"/>
                <w:sz w:val="24"/>
                <w:szCs w:val="24"/>
              </w:rPr>
              <w:t>送教活动</w:t>
            </w:r>
            <w:r w:rsidRPr="00C01BE2">
              <w:rPr>
                <w:rFonts w:ascii="仿宋_GB2312" w:eastAsia="仿宋_GB2312" w:hAnsi="宋体" w:hint="eastAsia"/>
                <w:sz w:val="24"/>
                <w:szCs w:val="24"/>
              </w:rPr>
              <w:t>：</w:t>
            </w:r>
          </w:p>
          <w:p w:rsidR="003E7803" w:rsidRPr="00C511F2" w:rsidRDefault="003E7803" w:rsidP="001377B7">
            <w:pPr>
              <w:spacing w:line="360" w:lineRule="auto"/>
              <w:rPr>
                <w:rFonts w:ascii="仿宋_GB2312" w:eastAsia="仿宋_GB2312" w:hAnsi="宋体"/>
                <w:sz w:val="24"/>
                <w:szCs w:val="24"/>
              </w:rPr>
            </w:pPr>
            <w:r w:rsidRPr="00C01BE2">
              <w:rPr>
                <w:rFonts w:ascii="仿宋_GB2312" w:eastAsia="仿宋_GB2312" w:hAnsi="宋体" w:hint="eastAsia"/>
                <w:sz w:val="24"/>
                <w:szCs w:val="24"/>
              </w:rPr>
              <w:t>信息技术与学科融合</w:t>
            </w:r>
            <w:r>
              <w:rPr>
                <w:rFonts w:ascii="仿宋_GB2312" w:eastAsia="仿宋_GB2312" w:hAnsi="宋体" w:hint="eastAsia"/>
                <w:sz w:val="24"/>
                <w:szCs w:val="24"/>
              </w:rPr>
              <w:t>课例展示和</w:t>
            </w:r>
            <w:r w:rsidRPr="00C01BE2">
              <w:rPr>
                <w:rFonts w:ascii="仿宋_GB2312" w:eastAsia="仿宋_GB2312" w:hAnsi="宋体" w:hint="eastAsia"/>
                <w:sz w:val="24"/>
                <w:szCs w:val="24"/>
              </w:rPr>
              <w:t>经验分享送教活动</w:t>
            </w:r>
            <w:r>
              <w:rPr>
                <w:rFonts w:ascii="仿宋_GB2312" w:eastAsia="仿宋_GB2312" w:hAnsi="宋体" w:hint="eastAsia"/>
                <w:sz w:val="24"/>
                <w:szCs w:val="24"/>
              </w:rPr>
              <w:t>；信息技术与学科如何有效融合专题讲座。</w:t>
            </w:r>
          </w:p>
        </w:tc>
      </w:tr>
      <w:tr w:rsidR="003E7803" w:rsidRPr="00194F2F" w:rsidTr="004B32D3">
        <w:tc>
          <w:tcPr>
            <w:tcW w:w="9346" w:type="dxa"/>
            <w:gridSpan w:val="4"/>
          </w:tcPr>
          <w:p w:rsidR="003E7803" w:rsidRPr="00574714" w:rsidRDefault="003E7803" w:rsidP="003E7803">
            <w:pPr>
              <w:spacing w:line="360" w:lineRule="auto"/>
              <w:ind w:firstLineChars="645" w:firstLine="31680"/>
              <w:rPr>
                <w:rFonts w:ascii="宋体"/>
                <w:b/>
                <w:sz w:val="24"/>
                <w:szCs w:val="24"/>
              </w:rPr>
            </w:pPr>
            <w:r w:rsidRPr="00574714">
              <w:rPr>
                <w:rFonts w:ascii="宋体" w:hAnsi="宋体" w:hint="eastAsia"/>
                <w:b/>
                <w:sz w:val="24"/>
                <w:szCs w:val="24"/>
              </w:rPr>
              <w:t>活动五：信息技术应用能力提升培训总结交流或成果展示</w:t>
            </w:r>
          </w:p>
        </w:tc>
      </w:tr>
      <w:tr w:rsidR="003E7803" w:rsidRPr="00194F2F" w:rsidTr="004B32D3">
        <w:tc>
          <w:tcPr>
            <w:tcW w:w="941" w:type="dxa"/>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时间</w:t>
            </w:r>
          </w:p>
        </w:tc>
        <w:tc>
          <w:tcPr>
            <w:tcW w:w="4724" w:type="dxa"/>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流程</w:t>
            </w:r>
          </w:p>
        </w:tc>
        <w:tc>
          <w:tcPr>
            <w:tcW w:w="3681" w:type="dxa"/>
            <w:gridSpan w:val="2"/>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备注</w:t>
            </w:r>
          </w:p>
        </w:tc>
      </w:tr>
      <w:tr w:rsidR="003E7803" w:rsidRPr="00194F2F" w:rsidTr="004B32D3">
        <w:tc>
          <w:tcPr>
            <w:tcW w:w="941" w:type="dxa"/>
          </w:tcPr>
          <w:p w:rsidR="003E7803" w:rsidRPr="00194F2F" w:rsidRDefault="003E7803" w:rsidP="00194F2F">
            <w:pPr>
              <w:spacing w:line="360" w:lineRule="auto"/>
              <w:rPr>
                <w:rFonts w:ascii="宋体"/>
                <w:sz w:val="24"/>
                <w:szCs w:val="24"/>
              </w:rPr>
            </w:pPr>
            <w:smartTag w:uri="urn:schemas-microsoft-com:office:smarttags" w:element="chsdate">
              <w:smartTagPr>
                <w:attr w:name="IsROCDate" w:val="False"/>
                <w:attr w:name="IsLunarDate" w:val="False"/>
                <w:attr w:name="Day" w:val="24"/>
                <w:attr w:name="Month" w:val="2"/>
                <w:attr w:name="Year" w:val="2017"/>
              </w:smartTagPr>
              <w:r>
                <w:rPr>
                  <w:rFonts w:ascii="宋体" w:hAnsi="宋体"/>
                  <w:sz w:val="24"/>
                  <w:szCs w:val="24"/>
                </w:rPr>
                <w:t>3</w:t>
              </w:r>
              <w:r>
                <w:rPr>
                  <w:rFonts w:ascii="宋体" w:hAnsi="宋体" w:hint="eastAsia"/>
                  <w:sz w:val="24"/>
                  <w:szCs w:val="24"/>
                </w:rPr>
                <w:t>月</w:t>
              </w:r>
              <w:r>
                <w:rPr>
                  <w:rFonts w:ascii="宋体" w:hAnsi="宋体"/>
                  <w:sz w:val="24"/>
                  <w:szCs w:val="24"/>
                </w:rPr>
                <w:t>11</w:t>
              </w:r>
              <w:r>
                <w:rPr>
                  <w:rFonts w:ascii="宋体" w:hAnsi="宋体" w:hint="eastAsia"/>
                  <w:sz w:val="24"/>
                  <w:szCs w:val="24"/>
                </w:rPr>
                <w:t>日</w:t>
              </w:r>
            </w:smartTag>
            <w:r>
              <w:rPr>
                <w:rFonts w:ascii="宋体"/>
                <w:sz w:val="24"/>
                <w:szCs w:val="24"/>
              </w:rPr>
              <w:t>-</w:t>
            </w:r>
            <w:smartTag w:uri="urn:schemas-microsoft-com:office:smarttags" w:element="chsdate">
              <w:smartTagPr>
                <w:attr w:name="IsROCDate" w:val="False"/>
                <w:attr w:name="IsLunarDate" w:val="False"/>
                <w:attr w:name="Day" w:val="24"/>
                <w:attr w:name="Month" w:val="2"/>
                <w:attr w:name="Year" w:val="2017"/>
              </w:smartTagPr>
              <w:r>
                <w:rPr>
                  <w:rFonts w:ascii="宋体" w:hAnsi="宋体"/>
                  <w:sz w:val="24"/>
                  <w:szCs w:val="24"/>
                </w:rPr>
                <w:t>3</w:t>
              </w:r>
              <w:r>
                <w:rPr>
                  <w:rFonts w:ascii="宋体" w:hAnsi="宋体" w:hint="eastAsia"/>
                  <w:sz w:val="24"/>
                  <w:szCs w:val="24"/>
                </w:rPr>
                <w:t>月</w:t>
              </w:r>
              <w:r>
                <w:rPr>
                  <w:rFonts w:ascii="宋体" w:hAnsi="宋体"/>
                  <w:sz w:val="24"/>
                  <w:szCs w:val="24"/>
                </w:rPr>
                <w:t>26</w:t>
              </w:r>
              <w:r>
                <w:rPr>
                  <w:rFonts w:ascii="宋体" w:hAnsi="宋体" w:hint="eastAsia"/>
                  <w:sz w:val="24"/>
                  <w:szCs w:val="24"/>
                </w:rPr>
                <w:t>日</w:t>
              </w:r>
            </w:smartTag>
          </w:p>
        </w:tc>
        <w:tc>
          <w:tcPr>
            <w:tcW w:w="4724" w:type="dxa"/>
          </w:tcPr>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sz w:val="24"/>
                <w:szCs w:val="24"/>
              </w:rPr>
              <w:t>1.</w:t>
            </w:r>
            <w:r w:rsidRPr="00C01BE2">
              <w:rPr>
                <w:rFonts w:ascii="仿宋_GB2312" w:eastAsia="仿宋_GB2312" w:hAnsi="宋体" w:hint="eastAsia"/>
                <w:sz w:val="24"/>
                <w:szCs w:val="24"/>
              </w:rPr>
              <w:t>以校为单位完成一次“信息技术应用能力提升培训总结交流或成果展示”活动</w:t>
            </w:r>
            <w:r>
              <w:rPr>
                <w:rFonts w:ascii="仿宋_GB2312" w:eastAsia="仿宋_GB2312" w:hAnsi="宋体" w:hint="eastAsia"/>
                <w:sz w:val="24"/>
                <w:szCs w:val="24"/>
              </w:rPr>
              <w:t>；</w:t>
            </w:r>
          </w:p>
          <w:p w:rsidR="003E7803" w:rsidRPr="00574714" w:rsidRDefault="003E7803" w:rsidP="00194F2F">
            <w:pPr>
              <w:spacing w:line="360" w:lineRule="auto"/>
              <w:rPr>
                <w:rFonts w:ascii="仿宋_GB2312" w:eastAsia="仿宋_GB2312" w:hAnsi="宋体"/>
                <w:sz w:val="24"/>
                <w:szCs w:val="24"/>
              </w:rPr>
            </w:pPr>
            <w:r w:rsidRPr="00C01BE2">
              <w:rPr>
                <w:rFonts w:ascii="仿宋_GB2312" w:eastAsia="仿宋_GB2312" w:hAnsi="宋体"/>
                <w:sz w:val="24"/>
                <w:szCs w:val="24"/>
              </w:rPr>
              <w:t>2.</w:t>
            </w:r>
            <w:r w:rsidRPr="00C01BE2">
              <w:rPr>
                <w:rFonts w:ascii="仿宋_GB2312" w:eastAsia="仿宋_GB2312" w:hAnsi="宋体" w:hint="eastAsia"/>
                <w:sz w:val="24"/>
                <w:szCs w:val="24"/>
              </w:rPr>
              <w:t>以校为单位收集本校教师信息技术应用成果秀信息技术应用成果</w:t>
            </w:r>
            <w:r>
              <w:rPr>
                <w:rFonts w:ascii="仿宋_GB2312" w:eastAsia="仿宋_GB2312" w:hAnsi="宋体" w:hint="eastAsia"/>
                <w:sz w:val="24"/>
                <w:szCs w:val="24"/>
              </w:rPr>
              <w:t>；</w:t>
            </w:r>
          </w:p>
        </w:tc>
        <w:tc>
          <w:tcPr>
            <w:tcW w:w="3681" w:type="dxa"/>
            <w:gridSpan w:val="2"/>
          </w:tcPr>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hint="eastAsia"/>
                <w:sz w:val="24"/>
                <w:szCs w:val="24"/>
              </w:rPr>
              <w:t>合格标准：</w:t>
            </w:r>
            <w:r>
              <w:rPr>
                <w:rFonts w:ascii="仿宋_GB2312" w:eastAsia="仿宋_GB2312" w:hAnsi="宋体" w:hint="eastAsia"/>
                <w:sz w:val="24"/>
                <w:szCs w:val="24"/>
              </w:rPr>
              <w:t>（以坊活动的形式进行收集成果）</w:t>
            </w:r>
          </w:p>
          <w:p w:rsidR="003E7803" w:rsidRPr="00194F2F" w:rsidRDefault="003E7803" w:rsidP="00194F2F">
            <w:pPr>
              <w:spacing w:line="360" w:lineRule="auto"/>
              <w:rPr>
                <w:rFonts w:ascii="宋体"/>
                <w:bCs/>
                <w:sz w:val="24"/>
                <w:szCs w:val="24"/>
              </w:rPr>
            </w:pPr>
            <w:r w:rsidRPr="00C01BE2">
              <w:rPr>
                <w:rFonts w:ascii="仿宋_GB2312" w:eastAsia="仿宋_GB2312" w:hAnsi="宋体" w:hint="eastAsia"/>
                <w:bCs/>
                <w:sz w:val="24"/>
                <w:szCs w:val="24"/>
              </w:rPr>
              <w:t>每一位参训学员提交一份信息技术应用能力提升培训总结或者反思、感悟（</w:t>
            </w:r>
            <w:r w:rsidRPr="00C01BE2">
              <w:rPr>
                <w:rFonts w:ascii="仿宋_GB2312" w:eastAsia="仿宋_GB2312" w:hAnsi="宋体"/>
                <w:bCs/>
                <w:sz w:val="24"/>
                <w:szCs w:val="24"/>
              </w:rPr>
              <w:t>800</w:t>
            </w:r>
            <w:r w:rsidRPr="00C01BE2">
              <w:rPr>
                <w:rFonts w:ascii="仿宋_GB2312" w:eastAsia="仿宋_GB2312" w:hAnsi="宋体" w:hint="eastAsia"/>
                <w:bCs/>
                <w:sz w:val="24"/>
                <w:szCs w:val="24"/>
              </w:rPr>
              <w:t>字电子稿）</w:t>
            </w:r>
          </w:p>
        </w:tc>
      </w:tr>
      <w:tr w:rsidR="003E7803" w:rsidRPr="00194F2F" w:rsidTr="004B32D3">
        <w:tc>
          <w:tcPr>
            <w:tcW w:w="9346" w:type="dxa"/>
            <w:gridSpan w:val="4"/>
          </w:tcPr>
          <w:p w:rsidR="003E7803" w:rsidRPr="00574714" w:rsidRDefault="003E7803" w:rsidP="003E7803">
            <w:pPr>
              <w:spacing w:line="360" w:lineRule="auto"/>
              <w:ind w:firstLineChars="1248" w:firstLine="31680"/>
              <w:rPr>
                <w:rFonts w:ascii="宋体"/>
                <w:b/>
                <w:sz w:val="24"/>
                <w:szCs w:val="24"/>
              </w:rPr>
            </w:pPr>
            <w:r w:rsidRPr="00574714">
              <w:rPr>
                <w:rFonts w:ascii="宋体" w:hAnsi="宋体" w:hint="eastAsia"/>
                <w:b/>
                <w:sz w:val="24"/>
                <w:szCs w:val="24"/>
              </w:rPr>
              <w:t>活动六：成果评优</w:t>
            </w:r>
          </w:p>
        </w:tc>
      </w:tr>
      <w:tr w:rsidR="003E7803" w:rsidRPr="00194F2F" w:rsidTr="004B32D3">
        <w:tc>
          <w:tcPr>
            <w:tcW w:w="941" w:type="dxa"/>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时间</w:t>
            </w:r>
          </w:p>
        </w:tc>
        <w:tc>
          <w:tcPr>
            <w:tcW w:w="4724" w:type="dxa"/>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流程</w:t>
            </w:r>
          </w:p>
        </w:tc>
        <w:tc>
          <w:tcPr>
            <w:tcW w:w="3681" w:type="dxa"/>
            <w:gridSpan w:val="2"/>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备注</w:t>
            </w:r>
          </w:p>
        </w:tc>
      </w:tr>
      <w:tr w:rsidR="003E7803" w:rsidRPr="00194F2F" w:rsidTr="00194F2F">
        <w:tc>
          <w:tcPr>
            <w:tcW w:w="941" w:type="dxa"/>
          </w:tcPr>
          <w:p w:rsidR="003E7803" w:rsidRPr="00194F2F" w:rsidRDefault="003E7803" w:rsidP="00194F2F">
            <w:pPr>
              <w:spacing w:line="360" w:lineRule="auto"/>
              <w:rPr>
                <w:rFonts w:ascii="宋体"/>
                <w:sz w:val="24"/>
                <w:szCs w:val="24"/>
              </w:rPr>
            </w:pPr>
            <w:r>
              <w:rPr>
                <w:rFonts w:ascii="宋体" w:hAnsi="宋体"/>
                <w:sz w:val="24"/>
                <w:szCs w:val="24"/>
              </w:rPr>
              <w:t>3</w:t>
            </w:r>
            <w:r>
              <w:rPr>
                <w:rFonts w:ascii="宋体" w:hAnsi="宋体" w:hint="eastAsia"/>
                <w:sz w:val="24"/>
                <w:szCs w:val="24"/>
              </w:rPr>
              <w:t>月</w:t>
            </w:r>
            <w:r>
              <w:rPr>
                <w:rFonts w:ascii="宋体" w:hAnsi="宋体"/>
                <w:sz w:val="24"/>
                <w:szCs w:val="24"/>
              </w:rPr>
              <w:t>27-</w:t>
            </w:r>
            <w:smartTag w:uri="urn:schemas-microsoft-com:office:smarttags" w:element="chsdate">
              <w:smartTagPr>
                <w:attr w:name="IsROCDate" w:val="False"/>
                <w:attr w:name="IsLunarDate" w:val="False"/>
                <w:attr w:name="Day" w:val="24"/>
                <w:attr w:name="Month" w:val="2"/>
                <w:attr w:name="Year" w:val="2017"/>
              </w:smartTagPr>
              <w:r>
                <w:rPr>
                  <w:rFonts w:ascii="宋体" w:hAnsi="宋体"/>
                  <w:sz w:val="24"/>
                  <w:szCs w:val="24"/>
                </w:rPr>
                <w:t>3</w:t>
              </w:r>
              <w:r>
                <w:rPr>
                  <w:rFonts w:ascii="宋体" w:hAnsi="宋体" w:hint="eastAsia"/>
                  <w:sz w:val="24"/>
                  <w:szCs w:val="24"/>
                </w:rPr>
                <w:t>月</w:t>
              </w:r>
              <w:r>
                <w:rPr>
                  <w:rFonts w:ascii="宋体" w:hAnsi="宋体"/>
                  <w:sz w:val="24"/>
                  <w:szCs w:val="24"/>
                </w:rPr>
                <w:t>30</w:t>
              </w:r>
              <w:r>
                <w:rPr>
                  <w:rFonts w:ascii="宋体" w:hAnsi="宋体" w:hint="eastAsia"/>
                  <w:sz w:val="24"/>
                  <w:szCs w:val="24"/>
                </w:rPr>
                <w:t>日</w:t>
              </w:r>
            </w:smartTag>
          </w:p>
        </w:tc>
        <w:tc>
          <w:tcPr>
            <w:tcW w:w="4724" w:type="dxa"/>
          </w:tcPr>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sz w:val="24"/>
                <w:szCs w:val="24"/>
              </w:rPr>
              <w:t>1.</w:t>
            </w:r>
            <w:r w:rsidRPr="00C01BE2">
              <w:rPr>
                <w:rFonts w:ascii="仿宋_GB2312" w:eastAsia="仿宋_GB2312" w:hAnsi="宋体" w:hint="eastAsia"/>
                <w:sz w:val="24"/>
                <w:szCs w:val="24"/>
              </w:rPr>
              <w:t>以学科为单位按人数</w:t>
            </w:r>
            <w:r w:rsidRPr="00C01BE2">
              <w:rPr>
                <w:rFonts w:ascii="仿宋_GB2312" w:eastAsia="仿宋_GB2312" w:hAnsi="宋体"/>
                <w:sz w:val="24"/>
                <w:szCs w:val="24"/>
              </w:rPr>
              <w:t>6%</w:t>
            </w:r>
            <w:r w:rsidRPr="00C01BE2">
              <w:rPr>
                <w:rFonts w:ascii="仿宋_GB2312" w:eastAsia="仿宋_GB2312" w:hAnsi="宋体" w:hint="eastAsia"/>
                <w:sz w:val="24"/>
                <w:szCs w:val="24"/>
              </w:rPr>
              <w:t>推荐优秀成果；</w:t>
            </w:r>
          </w:p>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sz w:val="24"/>
                <w:szCs w:val="24"/>
              </w:rPr>
              <w:t>2.</w:t>
            </w:r>
            <w:r w:rsidRPr="00C01BE2">
              <w:rPr>
                <w:rFonts w:ascii="仿宋_GB2312" w:eastAsia="仿宋_GB2312" w:hAnsi="宋体" w:hint="eastAsia"/>
                <w:sz w:val="24"/>
                <w:szCs w:val="24"/>
              </w:rPr>
              <w:t>学校推荐优秀候选人参加评选；</w:t>
            </w:r>
          </w:p>
          <w:p w:rsidR="003E7803" w:rsidRPr="00C01BE2" w:rsidRDefault="003E7803" w:rsidP="00194F2F">
            <w:pPr>
              <w:spacing w:line="360" w:lineRule="auto"/>
              <w:rPr>
                <w:rFonts w:ascii="仿宋_GB2312" w:eastAsia="仿宋_GB2312" w:hAnsi="宋体"/>
                <w:sz w:val="24"/>
                <w:szCs w:val="24"/>
              </w:rPr>
            </w:pPr>
            <w:r w:rsidRPr="00C01BE2">
              <w:rPr>
                <w:rFonts w:ascii="仿宋_GB2312" w:eastAsia="仿宋_GB2312" w:hAnsi="宋体"/>
                <w:sz w:val="24"/>
                <w:szCs w:val="24"/>
              </w:rPr>
              <w:t>3.</w:t>
            </w:r>
            <w:r w:rsidRPr="00C01BE2">
              <w:rPr>
                <w:rFonts w:ascii="仿宋_GB2312" w:eastAsia="仿宋_GB2312" w:hAnsi="宋体" w:hint="eastAsia"/>
                <w:sz w:val="24"/>
                <w:szCs w:val="24"/>
              </w:rPr>
              <w:t>培训机构安排专家进行点评，评选出最终的优秀信息技术应用成果</w:t>
            </w:r>
          </w:p>
        </w:tc>
        <w:tc>
          <w:tcPr>
            <w:tcW w:w="3681" w:type="dxa"/>
            <w:gridSpan w:val="2"/>
          </w:tcPr>
          <w:p w:rsidR="003E7803" w:rsidRPr="00C01BE2" w:rsidRDefault="003E7803" w:rsidP="00194F2F">
            <w:pPr>
              <w:spacing w:line="360" w:lineRule="auto"/>
              <w:rPr>
                <w:rFonts w:ascii="仿宋_GB2312" w:eastAsia="仿宋_GB2312" w:hAnsi="宋体"/>
                <w:sz w:val="24"/>
                <w:szCs w:val="24"/>
              </w:rPr>
            </w:pPr>
            <w:r>
              <w:rPr>
                <w:rFonts w:ascii="仿宋_GB2312" w:eastAsia="仿宋_GB2312" w:hAnsi="宋体" w:hint="eastAsia"/>
                <w:sz w:val="24"/>
                <w:szCs w:val="24"/>
              </w:rPr>
              <w:t>进修校和海西网</w:t>
            </w:r>
            <w:r w:rsidRPr="00C01BE2">
              <w:rPr>
                <w:rFonts w:ascii="仿宋_GB2312" w:eastAsia="仿宋_GB2312" w:hAnsi="宋体" w:hint="eastAsia"/>
                <w:sz w:val="24"/>
                <w:szCs w:val="24"/>
              </w:rPr>
              <w:t>协作</w:t>
            </w:r>
          </w:p>
          <w:p w:rsidR="003E7803" w:rsidRDefault="003E7803" w:rsidP="00194F2F">
            <w:pPr>
              <w:spacing w:line="360" w:lineRule="auto"/>
              <w:rPr>
                <w:rFonts w:ascii="仿宋_GB2312" w:eastAsia="仿宋_GB2312" w:hAnsi="宋体"/>
                <w:sz w:val="24"/>
                <w:szCs w:val="24"/>
              </w:rPr>
            </w:pPr>
            <w:r>
              <w:rPr>
                <w:rFonts w:ascii="仿宋_GB2312" w:eastAsia="仿宋_GB2312" w:hAnsi="宋体"/>
                <w:sz w:val="24"/>
                <w:szCs w:val="24"/>
              </w:rPr>
              <w:t>1.</w:t>
            </w:r>
            <w:r w:rsidRPr="00C01BE2">
              <w:rPr>
                <w:rFonts w:ascii="仿宋_GB2312" w:eastAsia="仿宋_GB2312" w:hAnsi="宋体" w:hint="eastAsia"/>
                <w:sz w:val="24"/>
                <w:szCs w:val="24"/>
              </w:rPr>
              <w:t>专家</w:t>
            </w:r>
            <w:r>
              <w:rPr>
                <w:rFonts w:ascii="仿宋_GB2312" w:eastAsia="仿宋_GB2312" w:hAnsi="宋体" w:hint="eastAsia"/>
                <w:sz w:val="24"/>
                <w:szCs w:val="24"/>
              </w:rPr>
              <w:t>、坊主</w:t>
            </w:r>
            <w:r w:rsidRPr="00C01BE2">
              <w:rPr>
                <w:rFonts w:ascii="仿宋_GB2312" w:eastAsia="仿宋_GB2312" w:hAnsi="宋体" w:hint="eastAsia"/>
                <w:sz w:val="24"/>
                <w:szCs w:val="24"/>
              </w:rPr>
              <w:t>对参选的优秀成果进行批改、点评（远程操作）</w:t>
            </w:r>
          </w:p>
          <w:p w:rsidR="003E7803" w:rsidRPr="00C01BE2" w:rsidRDefault="003E7803" w:rsidP="00194F2F">
            <w:pPr>
              <w:spacing w:line="360" w:lineRule="auto"/>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坊主推优。</w:t>
            </w:r>
          </w:p>
        </w:tc>
      </w:tr>
    </w:tbl>
    <w:p w:rsidR="003E7803" w:rsidRDefault="003E7803" w:rsidP="00D46132">
      <w:pPr>
        <w:spacing w:line="360" w:lineRule="auto"/>
        <w:rPr>
          <w:rFonts w:ascii="微软雅黑" w:eastAsia="微软雅黑" w:hAnsi="微软雅黑"/>
          <w:b/>
          <w:sz w:val="32"/>
          <w:szCs w:val="32"/>
        </w:rPr>
      </w:pPr>
      <w:r>
        <w:rPr>
          <w:rFonts w:ascii="微软雅黑" w:eastAsia="微软雅黑" w:hAnsi="微软雅黑" w:hint="eastAsia"/>
          <w:b/>
          <w:sz w:val="32"/>
          <w:szCs w:val="32"/>
        </w:rPr>
        <w:t>六</w:t>
      </w:r>
      <w:r w:rsidRPr="00315035">
        <w:rPr>
          <w:rFonts w:ascii="微软雅黑" w:eastAsia="微软雅黑" w:hAnsi="微软雅黑" w:hint="eastAsia"/>
          <w:b/>
          <w:sz w:val="32"/>
          <w:szCs w:val="32"/>
        </w:rPr>
        <w:t>、其它事项：</w:t>
      </w:r>
    </w:p>
    <w:p w:rsidR="003E7803" w:rsidRPr="00315035" w:rsidRDefault="003E7803" w:rsidP="00315035">
      <w:pPr>
        <w:spacing w:line="360" w:lineRule="auto"/>
        <w:jc w:val="left"/>
        <w:rPr>
          <w:rFonts w:ascii="宋体" w:hAnsi="宋体"/>
          <w:sz w:val="30"/>
          <w:szCs w:val="30"/>
        </w:rPr>
      </w:pPr>
      <w:r w:rsidRPr="00315035">
        <w:rPr>
          <w:rFonts w:ascii="宋体" w:hAnsi="宋体"/>
          <w:sz w:val="30"/>
          <w:szCs w:val="30"/>
        </w:rPr>
        <w:t>1</w:t>
      </w:r>
      <w:r>
        <w:rPr>
          <w:rFonts w:ascii="宋体"/>
          <w:sz w:val="30"/>
          <w:szCs w:val="30"/>
        </w:rPr>
        <w:t>.</w:t>
      </w:r>
      <w:r w:rsidRPr="00315035">
        <w:rPr>
          <w:rFonts w:ascii="宋体" w:hAnsi="宋体" w:hint="eastAsia"/>
          <w:sz w:val="30"/>
          <w:szCs w:val="30"/>
        </w:rPr>
        <w:t>各学校负责通知本校教师</w:t>
      </w:r>
      <w:r>
        <w:rPr>
          <w:rFonts w:ascii="宋体" w:hAnsi="宋体" w:hint="eastAsia"/>
          <w:sz w:val="30"/>
          <w:szCs w:val="30"/>
        </w:rPr>
        <w:t>及时</w:t>
      </w:r>
      <w:r w:rsidRPr="00315035">
        <w:rPr>
          <w:rFonts w:ascii="宋体" w:hAnsi="宋体" w:hint="eastAsia"/>
          <w:sz w:val="30"/>
          <w:szCs w:val="30"/>
        </w:rPr>
        <w:t>登录研修平台完成校本研修问卷调查</w:t>
      </w:r>
      <w:r>
        <w:rPr>
          <w:rFonts w:ascii="宋体" w:hAnsi="宋体" w:hint="eastAsia"/>
          <w:sz w:val="30"/>
          <w:szCs w:val="30"/>
        </w:rPr>
        <w:t>（与线上研修同一平台）</w:t>
      </w:r>
      <w:r w:rsidRPr="00315035">
        <w:rPr>
          <w:rFonts w:ascii="宋体" w:hAnsi="宋体"/>
          <w:sz w:val="30"/>
          <w:szCs w:val="30"/>
        </w:rPr>
        <w:t>http://nhxxxjs2016.hx.px.teacher.com.cn/</w:t>
      </w:r>
    </w:p>
    <w:p w:rsidR="003E7803" w:rsidRPr="002B2AC2" w:rsidRDefault="003E7803" w:rsidP="002B2AC2">
      <w:pPr>
        <w:spacing w:line="360" w:lineRule="auto"/>
        <w:rPr>
          <w:rFonts w:ascii="宋体"/>
          <w:sz w:val="30"/>
          <w:szCs w:val="30"/>
        </w:rPr>
      </w:pPr>
      <w:r w:rsidRPr="00315035">
        <w:rPr>
          <w:rFonts w:ascii="宋体" w:hAnsi="宋体"/>
          <w:sz w:val="30"/>
          <w:szCs w:val="30"/>
        </w:rPr>
        <w:t>2</w:t>
      </w:r>
      <w:r>
        <w:rPr>
          <w:rFonts w:ascii="宋体"/>
          <w:sz w:val="30"/>
          <w:szCs w:val="30"/>
        </w:rPr>
        <w:t>.</w:t>
      </w:r>
      <w:r w:rsidRPr="00315035">
        <w:rPr>
          <w:rFonts w:ascii="宋体" w:hAnsi="宋体" w:hint="eastAsia"/>
          <w:sz w:val="30"/>
          <w:szCs w:val="30"/>
        </w:rPr>
        <w:t>各校负责通知本校坊主要及时发布坊活动，并按时完成批阅工作。</w:t>
      </w:r>
    </w:p>
    <w:p w:rsidR="003E7803" w:rsidRPr="00315035" w:rsidRDefault="003E7803" w:rsidP="00D46132">
      <w:pPr>
        <w:spacing w:line="360" w:lineRule="auto"/>
        <w:rPr>
          <w:rFonts w:ascii="宋体"/>
          <w:sz w:val="30"/>
          <w:szCs w:val="30"/>
        </w:rPr>
      </w:pPr>
      <w:r w:rsidRPr="00315035">
        <w:rPr>
          <w:rFonts w:ascii="微软雅黑" w:eastAsia="微软雅黑" w:hAnsi="微软雅黑" w:hint="eastAsia"/>
          <w:b/>
          <w:sz w:val="32"/>
          <w:szCs w:val="32"/>
        </w:rPr>
        <w:t>六、附件：</w:t>
      </w:r>
      <w:r w:rsidRPr="00315035">
        <w:rPr>
          <w:rFonts w:ascii="宋体" w:hAnsi="宋体"/>
          <w:sz w:val="30"/>
          <w:szCs w:val="30"/>
        </w:rPr>
        <w:t>1.</w:t>
      </w:r>
      <w:r w:rsidRPr="00315035">
        <w:rPr>
          <w:rFonts w:ascii="宋体" w:hAnsi="宋体" w:hint="eastAsia"/>
          <w:sz w:val="30"/>
          <w:szCs w:val="30"/>
        </w:rPr>
        <w:t>信息化教学设计表格</w:t>
      </w:r>
    </w:p>
    <w:p w:rsidR="003E7803" w:rsidRPr="003036ED" w:rsidRDefault="003E7803" w:rsidP="00471604">
      <w:pPr>
        <w:spacing w:line="360" w:lineRule="auto"/>
        <w:ind w:firstLineChars="549" w:firstLine="31680"/>
        <w:rPr>
          <w:rFonts w:ascii="宋体"/>
          <w:sz w:val="30"/>
          <w:szCs w:val="30"/>
        </w:rPr>
      </w:pPr>
      <w:r w:rsidRPr="003036ED">
        <w:rPr>
          <w:rFonts w:ascii="宋体" w:hAnsi="宋体"/>
          <w:sz w:val="30"/>
          <w:szCs w:val="30"/>
        </w:rPr>
        <w:t>2.</w:t>
      </w:r>
      <w:r w:rsidRPr="003036ED">
        <w:rPr>
          <w:rFonts w:ascii="宋体" w:hAnsi="宋体" w:hint="eastAsia"/>
          <w:sz w:val="30"/>
          <w:szCs w:val="30"/>
        </w:rPr>
        <w:t>信息化教学设计要求</w:t>
      </w:r>
    </w:p>
    <w:p w:rsidR="003E7803" w:rsidRDefault="003E7803" w:rsidP="00471604">
      <w:pPr>
        <w:spacing w:line="360" w:lineRule="auto"/>
        <w:ind w:firstLineChars="549" w:firstLine="31680"/>
        <w:rPr>
          <w:rFonts w:ascii="宋体"/>
          <w:sz w:val="30"/>
          <w:szCs w:val="30"/>
        </w:rPr>
      </w:pPr>
      <w:r w:rsidRPr="003036ED">
        <w:rPr>
          <w:rFonts w:ascii="宋体" w:hAnsi="宋体"/>
          <w:sz w:val="30"/>
          <w:szCs w:val="30"/>
        </w:rPr>
        <w:t>3.</w:t>
      </w:r>
      <w:r w:rsidRPr="003036ED">
        <w:rPr>
          <w:rFonts w:ascii="宋体" w:hAnsi="宋体" w:hint="eastAsia"/>
          <w:sz w:val="30"/>
          <w:szCs w:val="30"/>
        </w:rPr>
        <w:t>信息化成果考核统计表</w:t>
      </w:r>
    </w:p>
    <w:p w:rsidR="003E7803" w:rsidRPr="003036ED" w:rsidRDefault="003E7803" w:rsidP="00471604">
      <w:pPr>
        <w:spacing w:line="360" w:lineRule="auto"/>
        <w:ind w:firstLineChars="549" w:firstLine="31680"/>
        <w:rPr>
          <w:rFonts w:ascii="宋体"/>
          <w:sz w:val="30"/>
          <w:szCs w:val="30"/>
        </w:rPr>
      </w:pPr>
      <w:r>
        <w:rPr>
          <w:rFonts w:ascii="宋体" w:hAnsi="宋体"/>
          <w:sz w:val="30"/>
          <w:szCs w:val="30"/>
        </w:rPr>
        <w:t>4.</w:t>
      </w:r>
      <w:r>
        <w:rPr>
          <w:rFonts w:ascii="宋体" w:hAnsi="宋体" w:hint="eastAsia"/>
          <w:sz w:val="30"/>
          <w:szCs w:val="30"/>
        </w:rPr>
        <w:t>各学科坊主信息表</w:t>
      </w:r>
    </w:p>
    <w:p w:rsidR="003E7803" w:rsidRDefault="003E7803" w:rsidP="009C442C">
      <w:pPr>
        <w:spacing w:line="360" w:lineRule="auto"/>
        <w:rPr>
          <w:rFonts w:ascii="宋体"/>
          <w:sz w:val="24"/>
          <w:szCs w:val="24"/>
        </w:rPr>
      </w:pPr>
    </w:p>
    <w:p w:rsidR="003E7803" w:rsidRPr="004B32D3" w:rsidRDefault="003E7803" w:rsidP="009C442C">
      <w:pPr>
        <w:spacing w:line="360" w:lineRule="auto"/>
        <w:rPr>
          <w:rFonts w:ascii="宋体"/>
          <w:sz w:val="30"/>
          <w:szCs w:val="30"/>
        </w:rPr>
      </w:pPr>
      <w:r>
        <w:rPr>
          <w:rFonts w:ascii="宋体" w:hAnsi="宋体"/>
          <w:sz w:val="24"/>
          <w:szCs w:val="24"/>
        </w:rPr>
        <w:t xml:space="preserve">                                            </w:t>
      </w:r>
      <w:r w:rsidRPr="00BC41FA">
        <w:rPr>
          <w:rFonts w:ascii="仿宋_GB2312" w:eastAsia="仿宋_GB2312" w:hAnsi="宋体"/>
          <w:sz w:val="24"/>
          <w:szCs w:val="24"/>
        </w:rPr>
        <w:t xml:space="preserve"> </w:t>
      </w:r>
      <w:r w:rsidRPr="004B32D3">
        <w:rPr>
          <w:rFonts w:ascii="宋体" w:hAnsi="宋体"/>
          <w:sz w:val="24"/>
          <w:szCs w:val="24"/>
        </w:rPr>
        <w:t xml:space="preserve"> </w:t>
      </w:r>
      <w:r w:rsidRPr="004B32D3">
        <w:rPr>
          <w:rFonts w:ascii="宋体" w:hAnsi="宋体" w:hint="eastAsia"/>
          <w:sz w:val="30"/>
          <w:szCs w:val="30"/>
        </w:rPr>
        <w:t>宁化县教师进修学校</w:t>
      </w:r>
    </w:p>
    <w:p w:rsidR="003E7803" w:rsidRPr="004B32D3" w:rsidRDefault="003E7803" w:rsidP="00471604">
      <w:pPr>
        <w:spacing w:line="360" w:lineRule="auto"/>
        <w:ind w:firstLineChars="1900" w:firstLine="31680"/>
        <w:rPr>
          <w:rFonts w:ascii="宋体"/>
          <w:b/>
          <w:sz w:val="30"/>
          <w:szCs w:val="30"/>
        </w:rPr>
        <w:sectPr w:rsidR="003E7803" w:rsidRPr="004B32D3" w:rsidSect="004B32D3">
          <w:footerReference w:type="even" r:id="rId8"/>
          <w:footerReference w:type="default" r:id="rId9"/>
          <w:pgSz w:w="11906" w:h="16838"/>
          <w:pgMar w:top="1440" w:right="1800" w:bottom="1440" w:left="1800" w:header="851" w:footer="992" w:gutter="0"/>
          <w:cols w:space="425"/>
          <w:docGrid w:type="lines" w:linePitch="312"/>
        </w:sectPr>
      </w:pPr>
      <w:smartTag w:uri="urn:schemas-microsoft-com:office:smarttags" w:element="chsdate">
        <w:smartTagPr>
          <w:attr w:name="IsROCDate" w:val="False"/>
          <w:attr w:name="IsLunarDate" w:val="False"/>
          <w:attr w:name="Day" w:val="2"/>
          <w:attr w:name="Month" w:val="3"/>
          <w:attr w:name="Year" w:val="2017"/>
        </w:smartTagPr>
        <w:r w:rsidRPr="004B32D3">
          <w:rPr>
            <w:rFonts w:ascii="宋体" w:hAnsi="宋体"/>
            <w:sz w:val="30"/>
            <w:szCs w:val="30"/>
          </w:rPr>
          <w:t>2017</w:t>
        </w:r>
        <w:r w:rsidRPr="004B32D3">
          <w:rPr>
            <w:rFonts w:ascii="宋体" w:hAnsi="宋体" w:hint="eastAsia"/>
            <w:sz w:val="30"/>
            <w:szCs w:val="30"/>
          </w:rPr>
          <w:t>年</w:t>
        </w:r>
        <w:r>
          <w:rPr>
            <w:rFonts w:ascii="宋体" w:hAnsi="宋体"/>
            <w:sz w:val="30"/>
            <w:szCs w:val="30"/>
          </w:rPr>
          <w:t>3</w:t>
        </w:r>
        <w:r w:rsidRPr="004B32D3">
          <w:rPr>
            <w:rFonts w:ascii="宋体" w:hAnsi="宋体" w:hint="eastAsia"/>
            <w:sz w:val="30"/>
            <w:szCs w:val="30"/>
          </w:rPr>
          <w:t>月</w:t>
        </w:r>
        <w:r>
          <w:rPr>
            <w:rFonts w:ascii="宋体" w:hAnsi="宋体"/>
            <w:sz w:val="30"/>
            <w:szCs w:val="30"/>
          </w:rPr>
          <w:t>2</w:t>
        </w:r>
        <w:r w:rsidRPr="004B32D3">
          <w:rPr>
            <w:rFonts w:ascii="宋体" w:hAnsi="宋体" w:hint="eastAsia"/>
            <w:sz w:val="30"/>
            <w:szCs w:val="30"/>
          </w:rPr>
          <w:t>日</w:t>
        </w:r>
      </w:smartTag>
    </w:p>
    <w:p w:rsidR="003E7803" w:rsidRPr="003B7FBF" w:rsidRDefault="003E7803" w:rsidP="00EF5180">
      <w:pPr>
        <w:spacing w:line="300" w:lineRule="auto"/>
        <w:rPr>
          <w:rFonts w:ascii="仿宋_GB2312" w:eastAsia="仿宋_GB2312"/>
          <w:b/>
          <w:sz w:val="32"/>
          <w:szCs w:val="32"/>
        </w:rPr>
      </w:pPr>
      <w:r w:rsidRPr="00DA5D48">
        <w:rPr>
          <w:rFonts w:ascii="宋体" w:hAnsi="宋体" w:hint="eastAsia"/>
          <w:b/>
          <w:sz w:val="32"/>
          <w:szCs w:val="32"/>
        </w:rPr>
        <w:t>附件</w:t>
      </w:r>
      <w:r w:rsidRPr="00DA5D48">
        <w:rPr>
          <w:rFonts w:ascii="宋体" w:hAnsi="宋体"/>
          <w:b/>
          <w:sz w:val="32"/>
          <w:szCs w:val="32"/>
        </w:rPr>
        <w:t>1</w:t>
      </w:r>
      <w:r w:rsidRPr="00DA5D48">
        <w:rPr>
          <w:rFonts w:ascii="宋体" w:hAnsi="宋体" w:hint="eastAsia"/>
          <w:b/>
          <w:sz w:val="32"/>
          <w:szCs w:val="32"/>
        </w:rPr>
        <w:t>：</w:t>
      </w:r>
      <w:r>
        <w:rPr>
          <w:rFonts w:ascii="仿宋_GB2312" w:eastAsia="仿宋_GB2312"/>
          <w:b/>
          <w:sz w:val="32"/>
          <w:szCs w:val="32"/>
        </w:rPr>
        <w:t xml:space="preserve">      </w:t>
      </w:r>
      <w:r w:rsidRPr="00DA5D48">
        <w:rPr>
          <w:rFonts w:ascii="宋体" w:hAnsi="宋体"/>
          <w:b/>
          <w:sz w:val="32"/>
          <w:szCs w:val="32"/>
        </w:rPr>
        <w:t xml:space="preserve"> </w:t>
      </w:r>
      <w:r w:rsidRPr="00DA5D48">
        <w:rPr>
          <w:rFonts w:ascii="宋体" w:hAnsi="宋体" w:hint="eastAsia"/>
          <w:b/>
          <w:sz w:val="32"/>
          <w:szCs w:val="32"/>
        </w:rPr>
        <w:t>信息化教学设计表格</w:t>
      </w:r>
    </w:p>
    <w:p w:rsidR="003E7803" w:rsidRPr="003B7FBF" w:rsidRDefault="003E7803" w:rsidP="00471604">
      <w:pPr>
        <w:spacing w:line="300" w:lineRule="auto"/>
        <w:ind w:firstLineChars="221" w:firstLine="31680"/>
        <w:jc w:val="center"/>
        <w:rPr>
          <w:rFonts w:ascii="仿宋_GB2312" w:eastAsia="仿宋_GB2312"/>
          <w:b/>
          <w:sz w:val="32"/>
          <w:szCs w:val="32"/>
        </w:rPr>
      </w:pPr>
      <w:r w:rsidRPr="003B7FBF">
        <w:rPr>
          <w:rFonts w:ascii="仿宋_GB2312" w:eastAsia="仿宋_GB2312"/>
          <w:b/>
          <w:sz w:val="32"/>
          <w:szCs w:val="32"/>
        </w:rPr>
        <w:t xml:space="preserve">  </w:t>
      </w:r>
    </w:p>
    <w:tbl>
      <w:tblPr>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04"/>
        <w:gridCol w:w="47"/>
        <w:gridCol w:w="2310"/>
        <w:gridCol w:w="1604"/>
        <w:gridCol w:w="339"/>
        <w:gridCol w:w="738"/>
        <w:gridCol w:w="1580"/>
      </w:tblGrid>
      <w:tr w:rsidR="003E7803" w:rsidRPr="003B7FBF" w:rsidTr="002C5BB7">
        <w:trPr>
          <w:trHeight w:val="516"/>
        </w:trPr>
        <w:tc>
          <w:tcPr>
            <w:tcW w:w="1904" w:type="dxa"/>
            <w:tcBorders>
              <w:top w:val="single" w:sz="8" w:space="0" w:color="auto"/>
            </w:tcBorders>
            <w:vAlign w:val="center"/>
          </w:tcPr>
          <w:p w:rsidR="003E7803" w:rsidRPr="00DA5D48" w:rsidRDefault="003E7803" w:rsidP="002C5BB7">
            <w:pPr>
              <w:spacing w:line="300" w:lineRule="auto"/>
              <w:jc w:val="center"/>
              <w:rPr>
                <w:rFonts w:ascii="宋体"/>
                <w:bCs/>
                <w:sz w:val="32"/>
                <w:szCs w:val="32"/>
              </w:rPr>
            </w:pPr>
            <w:r w:rsidRPr="00DA5D48">
              <w:rPr>
                <w:rFonts w:ascii="宋体" w:hAnsi="宋体" w:hint="eastAsia"/>
                <w:bCs/>
                <w:sz w:val="32"/>
                <w:szCs w:val="32"/>
              </w:rPr>
              <w:t>学科</w:t>
            </w:r>
          </w:p>
        </w:tc>
        <w:tc>
          <w:tcPr>
            <w:tcW w:w="3961" w:type="dxa"/>
            <w:gridSpan w:val="3"/>
            <w:tcBorders>
              <w:top w:val="single" w:sz="8" w:space="0" w:color="auto"/>
            </w:tcBorders>
            <w:vAlign w:val="center"/>
          </w:tcPr>
          <w:p w:rsidR="003E7803" w:rsidRPr="00DA5D48" w:rsidRDefault="003E7803" w:rsidP="003E7803">
            <w:pPr>
              <w:spacing w:line="300" w:lineRule="auto"/>
              <w:ind w:firstLineChars="221" w:firstLine="31680"/>
              <w:jc w:val="center"/>
              <w:rPr>
                <w:rFonts w:ascii="宋体"/>
                <w:bCs/>
                <w:sz w:val="32"/>
                <w:szCs w:val="32"/>
              </w:rPr>
            </w:pPr>
          </w:p>
        </w:tc>
        <w:tc>
          <w:tcPr>
            <w:tcW w:w="1077" w:type="dxa"/>
            <w:gridSpan w:val="2"/>
            <w:tcBorders>
              <w:top w:val="single" w:sz="8" w:space="0" w:color="auto"/>
            </w:tcBorders>
            <w:vAlign w:val="center"/>
          </w:tcPr>
          <w:p w:rsidR="003E7803" w:rsidRPr="00DA5D48" w:rsidRDefault="003E7803" w:rsidP="003E7803">
            <w:pPr>
              <w:spacing w:line="300" w:lineRule="auto"/>
              <w:ind w:firstLineChars="27" w:firstLine="31680"/>
              <w:jc w:val="center"/>
              <w:rPr>
                <w:rFonts w:ascii="宋体"/>
                <w:bCs/>
                <w:sz w:val="32"/>
                <w:szCs w:val="32"/>
              </w:rPr>
            </w:pPr>
            <w:r w:rsidRPr="00DA5D48">
              <w:rPr>
                <w:rFonts w:ascii="宋体" w:hAnsi="宋体" w:hint="eastAsia"/>
                <w:bCs/>
                <w:sz w:val="32"/>
                <w:szCs w:val="32"/>
              </w:rPr>
              <w:t>年级</w:t>
            </w:r>
          </w:p>
        </w:tc>
        <w:tc>
          <w:tcPr>
            <w:tcW w:w="1580" w:type="dxa"/>
            <w:tcBorders>
              <w:top w:val="single" w:sz="8" w:space="0" w:color="auto"/>
            </w:tcBorders>
            <w:vAlign w:val="center"/>
          </w:tcPr>
          <w:p w:rsidR="003E7803" w:rsidRPr="00DA5D48" w:rsidRDefault="003E7803" w:rsidP="003E7803">
            <w:pPr>
              <w:spacing w:line="300" w:lineRule="auto"/>
              <w:ind w:firstLineChars="221" w:firstLine="31680"/>
              <w:jc w:val="center"/>
              <w:rPr>
                <w:rFonts w:ascii="宋体"/>
                <w:bCs/>
                <w:sz w:val="32"/>
                <w:szCs w:val="32"/>
              </w:rPr>
            </w:pPr>
          </w:p>
        </w:tc>
      </w:tr>
      <w:tr w:rsidR="003E7803" w:rsidRPr="003B7FBF" w:rsidTr="002C5BB7">
        <w:trPr>
          <w:trHeight w:val="516"/>
        </w:trPr>
        <w:tc>
          <w:tcPr>
            <w:tcW w:w="1904" w:type="dxa"/>
            <w:vAlign w:val="center"/>
          </w:tcPr>
          <w:p w:rsidR="003E7803" w:rsidRPr="00DA5D48" w:rsidRDefault="003E7803" w:rsidP="002C5BB7">
            <w:pPr>
              <w:spacing w:line="300" w:lineRule="auto"/>
              <w:jc w:val="center"/>
              <w:rPr>
                <w:rFonts w:ascii="宋体"/>
                <w:bCs/>
                <w:sz w:val="32"/>
                <w:szCs w:val="32"/>
              </w:rPr>
            </w:pPr>
            <w:r w:rsidRPr="00DA5D48">
              <w:rPr>
                <w:rFonts w:ascii="宋体" w:hAnsi="宋体" w:hint="eastAsia"/>
                <w:bCs/>
                <w:sz w:val="32"/>
                <w:szCs w:val="32"/>
              </w:rPr>
              <w:t>章节名称</w:t>
            </w:r>
          </w:p>
        </w:tc>
        <w:tc>
          <w:tcPr>
            <w:tcW w:w="3961" w:type="dxa"/>
            <w:gridSpan w:val="3"/>
            <w:vAlign w:val="center"/>
          </w:tcPr>
          <w:p w:rsidR="003E7803" w:rsidRPr="00DA5D48" w:rsidRDefault="003E7803" w:rsidP="003E7803">
            <w:pPr>
              <w:spacing w:line="300" w:lineRule="auto"/>
              <w:ind w:firstLineChars="221" w:firstLine="31680"/>
              <w:jc w:val="center"/>
              <w:rPr>
                <w:rFonts w:ascii="宋体"/>
                <w:bCs/>
                <w:sz w:val="32"/>
                <w:szCs w:val="32"/>
              </w:rPr>
            </w:pPr>
          </w:p>
        </w:tc>
        <w:tc>
          <w:tcPr>
            <w:tcW w:w="1077" w:type="dxa"/>
            <w:gridSpan w:val="2"/>
            <w:vAlign w:val="center"/>
          </w:tcPr>
          <w:p w:rsidR="003E7803" w:rsidRPr="00DA5D48" w:rsidRDefault="003E7803" w:rsidP="003E7803">
            <w:pPr>
              <w:spacing w:line="300" w:lineRule="auto"/>
              <w:ind w:firstLineChars="27" w:firstLine="31680"/>
              <w:jc w:val="center"/>
              <w:rPr>
                <w:rFonts w:ascii="宋体"/>
                <w:bCs/>
                <w:sz w:val="32"/>
                <w:szCs w:val="32"/>
              </w:rPr>
            </w:pPr>
            <w:r w:rsidRPr="00DA5D48">
              <w:rPr>
                <w:rFonts w:ascii="宋体" w:hAnsi="宋体" w:hint="eastAsia"/>
                <w:bCs/>
                <w:sz w:val="32"/>
                <w:szCs w:val="32"/>
              </w:rPr>
              <w:t>计划学时</w:t>
            </w:r>
          </w:p>
        </w:tc>
        <w:tc>
          <w:tcPr>
            <w:tcW w:w="1580" w:type="dxa"/>
            <w:vAlign w:val="center"/>
          </w:tcPr>
          <w:p w:rsidR="003E7803" w:rsidRPr="00DA5D48" w:rsidRDefault="003E7803" w:rsidP="003E7803">
            <w:pPr>
              <w:spacing w:line="300" w:lineRule="auto"/>
              <w:ind w:firstLineChars="221" w:firstLine="31680"/>
              <w:jc w:val="center"/>
              <w:rPr>
                <w:rFonts w:ascii="宋体"/>
                <w:bCs/>
                <w:sz w:val="32"/>
                <w:szCs w:val="32"/>
              </w:rPr>
            </w:pPr>
          </w:p>
        </w:tc>
      </w:tr>
      <w:tr w:rsidR="003E7803" w:rsidRPr="003B7FBF" w:rsidTr="002C5BB7">
        <w:trPr>
          <w:trHeight w:val="544"/>
        </w:trPr>
        <w:tc>
          <w:tcPr>
            <w:tcW w:w="1904" w:type="dxa"/>
            <w:vAlign w:val="center"/>
          </w:tcPr>
          <w:p w:rsidR="003E7803" w:rsidRPr="00DA5D48" w:rsidRDefault="003E7803" w:rsidP="002C5BB7">
            <w:pPr>
              <w:spacing w:line="300" w:lineRule="auto"/>
              <w:jc w:val="center"/>
              <w:rPr>
                <w:rFonts w:ascii="宋体"/>
                <w:bCs/>
                <w:sz w:val="32"/>
                <w:szCs w:val="32"/>
              </w:rPr>
            </w:pPr>
            <w:r w:rsidRPr="00DA5D48">
              <w:rPr>
                <w:rFonts w:ascii="宋体" w:hAnsi="宋体" w:hint="eastAsia"/>
                <w:bCs/>
                <w:sz w:val="32"/>
                <w:szCs w:val="32"/>
              </w:rPr>
              <w:t>教学内容</w:t>
            </w:r>
          </w:p>
          <w:p w:rsidR="003E7803" w:rsidRPr="00DA5D48" w:rsidRDefault="003E7803" w:rsidP="002C5BB7">
            <w:pPr>
              <w:spacing w:line="300" w:lineRule="auto"/>
              <w:jc w:val="center"/>
              <w:rPr>
                <w:rFonts w:ascii="宋体"/>
                <w:bCs/>
                <w:sz w:val="32"/>
                <w:szCs w:val="32"/>
              </w:rPr>
            </w:pPr>
            <w:r w:rsidRPr="00DA5D48">
              <w:rPr>
                <w:rFonts w:ascii="宋体" w:hAnsi="宋体" w:hint="eastAsia"/>
                <w:bCs/>
                <w:sz w:val="32"/>
                <w:szCs w:val="32"/>
              </w:rPr>
              <w:t>分析</w:t>
            </w:r>
          </w:p>
        </w:tc>
        <w:tc>
          <w:tcPr>
            <w:tcW w:w="6618" w:type="dxa"/>
            <w:gridSpan w:val="6"/>
            <w:vAlign w:val="center"/>
          </w:tcPr>
          <w:p w:rsidR="003E7803" w:rsidRPr="00DA5D48" w:rsidRDefault="003E7803" w:rsidP="003E7803">
            <w:pPr>
              <w:spacing w:line="300" w:lineRule="auto"/>
              <w:ind w:firstLineChars="221" w:firstLine="31680"/>
              <w:rPr>
                <w:rFonts w:ascii="宋体"/>
                <w:bCs/>
                <w:sz w:val="32"/>
                <w:szCs w:val="32"/>
              </w:rPr>
            </w:pPr>
          </w:p>
        </w:tc>
      </w:tr>
      <w:tr w:rsidR="003E7803" w:rsidRPr="003B7FBF" w:rsidTr="002C5BB7">
        <w:trPr>
          <w:cantSplit/>
          <w:trHeight w:val="480"/>
        </w:trPr>
        <w:tc>
          <w:tcPr>
            <w:tcW w:w="1904" w:type="dxa"/>
            <w:vMerge w:val="restart"/>
            <w:vAlign w:val="center"/>
          </w:tcPr>
          <w:p w:rsidR="003E7803" w:rsidRPr="00DA5D48" w:rsidRDefault="003E7803" w:rsidP="002C5BB7">
            <w:pPr>
              <w:spacing w:line="300" w:lineRule="auto"/>
              <w:jc w:val="center"/>
              <w:rPr>
                <w:rFonts w:ascii="宋体"/>
                <w:bCs/>
                <w:sz w:val="32"/>
                <w:szCs w:val="32"/>
              </w:rPr>
            </w:pPr>
            <w:r w:rsidRPr="00DA5D48">
              <w:rPr>
                <w:rFonts w:ascii="宋体" w:hAnsi="宋体" w:hint="eastAsia"/>
                <w:bCs/>
                <w:sz w:val="32"/>
                <w:szCs w:val="32"/>
              </w:rPr>
              <w:t>教学目标</w:t>
            </w:r>
          </w:p>
          <w:p w:rsidR="003E7803" w:rsidRPr="00DA5D48" w:rsidRDefault="003E7803" w:rsidP="002C5BB7">
            <w:pPr>
              <w:spacing w:line="300" w:lineRule="auto"/>
              <w:jc w:val="center"/>
              <w:rPr>
                <w:rFonts w:ascii="宋体"/>
                <w:bCs/>
                <w:sz w:val="32"/>
                <w:szCs w:val="32"/>
              </w:rPr>
            </w:pPr>
            <w:r w:rsidRPr="00DA5D48">
              <w:rPr>
                <w:rFonts w:ascii="宋体" w:hAnsi="宋体" w:hint="eastAsia"/>
                <w:bCs/>
                <w:sz w:val="32"/>
                <w:szCs w:val="32"/>
              </w:rPr>
              <w:t>分析</w:t>
            </w:r>
          </w:p>
        </w:tc>
        <w:tc>
          <w:tcPr>
            <w:tcW w:w="6618" w:type="dxa"/>
            <w:gridSpan w:val="6"/>
          </w:tcPr>
          <w:p w:rsidR="003E7803" w:rsidRPr="00DA5D48" w:rsidRDefault="003E7803" w:rsidP="003E7803">
            <w:pPr>
              <w:pStyle w:val="BodyTextIndent3"/>
              <w:spacing w:line="300" w:lineRule="auto"/>
              <w:ind w:leftChars="0" w:left="746" w:firstLineChars="221" w:firstLine="31680"/>
              <w:rPr>
                <w:rFonts w:ascii="宋体" w:hAnsi="宋体"/>
                <w:bCs/>
                <w:sz w:val="32"/>
                <w:szCs w:val="32"/>
              </w:rPr>
            </w:pPr>
            <w:r w:rsidRPr="00DA5D48">
              <w:rPr>
                <w:rFonts w:ascii="宋体" w:hAnsi="宋体" w:hint="eastAsia"/>
                <w:bCs/>
                <w:sz w:val="32"/>
                <w:szCs w:val="32"/>
              </w:rPr>
              <w:t>认知目标：</w:t>
            </w:r>
            <w:r w:rsidRPr="00DA5D48">
              <w:rPr>
                <w:rFonts w:ascii="宋体" w:hAnsi="宋体"/>
                <w:bCs/>
                <w:sz w:val="32"/>
                <w:szCs w:val="32"/>
              </w:rPr>
              <w:t xml:space="preserve"> </w:t>
            </w:r>
          </w:p>
        </w:tc>
      </w:tr>
      <w:tr w:rsidR="003E7803" w:rsidRPr="003B7FBF" w:rsidTr="002C5BB7">
        <w:trPr>
          <w:cantSplit/>
          <w:trHeight w:val="480"/>
        </w:trPr>
        <w:tc>
          <w:tcPr>
            <w:tcW w:w="1904" w:type="dxa"/>
            <w:vMerge/>
            <w:vAlign w:val="center"/>
          </w:tcPr>
          <w:p w:rsidR="003E7803" w:rsidRPr="00DA5D48" w:rsidRDefault="003E7803" w:rsidP="002C5BB7">
            <w:pPr>
              <w:spacing w:line="300" w:lineRule="auto"/>
              <w:jc w:val="center"/>
              <w:rPr>
                <w:rFonts w:ascii="宋体"/>
                <w:bCs/>
                <w:sz w:val="32"/>
                <w:szCs w:val="32"/>
              </w:rPr>
            </w:pPr>
          </w:p>
        </w:tc>
        <w:tc>
          <w:tcPr>
            <w:tcW w:w="6618" w:type="dxa"/>
            <w:gridSpan w:val="6"/>
          </w:tcPr>
          <w:p w:rsidR="003E7803" w:rsidRPr="00DA5D48" w:rsidRDefault="003E7803" w:rsidP="003E7803">
            <w:pPr>
              <w:pStyle w:val="BodyTextIndent3"/>
              <w:spacing w:line="300" w:lineRule="auto"/>
              <w:ind w:leftChars="0" w:left="746" w:firstLineChars="221" w:firstLine="31680"/>
              <w:rPr>
                <w:rFonts w:ascii="宋体" w:hAnsi="宋体"/>
                <w:bCs/>
                <w:sz w:val="32"/>
                <w:szCs w:val="32"/>
              </w:rPr>
            </w:pPr>
            <w:r w:rsidRPr="00DA5D48">
              <w:rPr>
                <w:rFonts w:ascii="宋体" w:hAnsi="宋体" w:hint="eastAsia"/>
                <w:bCs/>
                <w:sz w:val="32"/>
                <w:szCs w:val="32"/>
              </w:rPr>
              <w:t>技能目标：</w:t>
            </w:r>
            <w:r w:rsidRPr="00DA5D48">
              <w:rPr>
                <w:rFonts w:ascii="宋体" w:hAnsi="宋体"/>
                <w:bCs/>
                <w:sz w:val="32"/>
                <w:szCs w:val="32"/>
              </w:rPr>
              <w:t xml:space="preserve"> </w:t>
            </w:r>
          </w:p>
        </w:tc>
      </w:tr>
      <w:tr w:rsidR="003E7803" w:rsidRPr="003B7FBF" w:rsidTr="002C5BB7">
        <w:trPr>
          <w:cantSplit/>
          <w:trHeight w:val="480"/>
        </w:trPr>
        <w:tc>
          <w:tcPr>
            <w:tcW w:w="1904" w:type="dxa"/>
            <w:vMerge/>
            <w:vAlign w:val="center"/>
          </w:tcPr>
          <w:p w:rsidR="003E7803" w:rsidRPr="00DA5D48" w:rsidRDefault="003E7803" w:rsidP="002C5BB7">
            <w:pPr>
              <w:spacing w:line="300" w:lineRule="auto"/>
              <w:jc w:val="center"/>
              <w:rPr>
                <w:rFonts w:ascii="宋体"/>
                <w:bCs/>
                <w:sz w:val="32"/>
                <w:szCs w:val="32"/>
              </w:rPr>
            </w:pPr>
          </w:p>
        </w:tc>
        <w:tc>
          <w:tcPr>
            <w:tcW w:w="6618" w:type="dxa"/>
            <w:gridSpan w:val="6"/>
          </w:tcPr>
          <w:p w:rsidR="003E7803" w:rsidRPr="00DA5D48" w:rsidRDefault="003E7803" w:rsidP="003E7803">
            <w:pPr>
              <w:pStyle w:val="BodyTextIndent3"/>
              <w:spacing w:line="300" w:lineRule="auto"/>
              <w:ind w:leftChars="0" w:left="746" w:firstLineChars="221" w:firstLine="31680"/>
              <w:rPr>
                <w:rFonts w:ascii="宋体" w:hAnsi="宋体"/>
                <w:bCs/>
                <w:sz w:val="32"/>
                <w:szCs w:val="32"/>
              </w:rPr>
            </w:pPr>
            <w:r w:rsidRPr="00DA5D48">
              <w:rPr>
                <w:rFonts w:ascii="宋体" w:hAnsi="宋体" w:hint="eastAsia"/>
                <w:bCs/>
                <w:sz w:val="32"/>
                <w:szCs w:val="32"/>
              </w:rPr>
              <w:t>情感目标：</w:t>
            </w:r>
            <w:r w:rsidRPr="00DA5D48">
              <w:rPr>
                <w:rFonts w:ascii="宋体" w:hAnsi="宋体"/>
                <w:bCs/>
                <w:sz w:val="32"/>
                <w:szCs w:val="32"/>
              </w:rPr>
              <w:t xml:space="preserve"> </w:t>
            </w:r>
          </w:p>
        </w:tc>
      </w:tr>
      <w:tr w:rsidR="003E7803" w:rsidRPr="003B7FBF" w:rsidTr="002C5BB7">
        <w:trPr>
          <w:trHeight w:val="1164"/>
        </w:trPr>
        <w:tc>
          <w:tcPr>
            <w:tcW w:w="1904" w:type="dxa"/>
            <w:vAlign w:val="center"/>
          </w:tcPr>
          <w:p w:rsidR="003E7803" w:rsidRPr="00DA5D48" w:rsidRDefault="003E7803" w:rsidP="002C5BB7">
            <w:pPr>
              <w:spacing w:line="300" w:lineRule="auto"/>
              <w:jc w:val="center"/>
              <w:rPr>
                <w:rFonts w:ascii="宋体"/>
                <w:bCs/>
                <w:sz w:val="32"/>
                <w:szCs w:val="32"/>
              </w:rPr>
            </w:pPr>
            <w:r w:rsidRPr="00DA5D48">
              <w:rPr>
                <w:rFonts w:ascii="宋体" w:hAnsi="宋体" w:hint="eastAsia"/>
                <w:bCs/>
                <w:sz w:val="32"/>
                <w:szCs w:val="32"/>
              </w:rPr>
              <w:t>教学重难点分析</w:t>
            </w:r>
          </w:p>
        </w:tc>
        <w:tc>
          <w:tcPr>
            <w:tcW w:w="6618" w:type="dxa"/>
            <w:gridSpan w:val="6"/>
            <w:vAlign w:val="center"/>
          </w:tcPr>
          <w:p w:rsidR="003E7803" w:rsidRPr="00DA5D48" w:rsidRDefault="003E7803" w:rsidP="003E7803">
            <w:pPr>
              <w:pStyle w:val="BodyTextIndent3"/>
              <w:spacing w:line="300" w:lineRule="auto"/>
              <w:ind w:leftChars="0" w:left="746" w:firstLineChars="221" w:firstLine="31680"/>
              <w:rPr>
                <w:rFonts w:ascii="宋体"/>
                <w:bCs/>
                <w:sz w:val="32"/>
                <w:szCs w:val="32"/>
              </w:rPr>
            </w:pPr>
          </w:p>
        </w:tc>
      </w:tr>
      <w:tr w:rsidR="003E7803" w:rsidRPr="003B7FBF" w:rsidTr="002C5BB7">
        <w:trPr>
          <w:trHeight w:val="643"/>
        </w:trPr>
        <w:tc>
          <w:tcPr>
            <w:tcW w:w="8522" w:type="dxa"/>
            <w:gridSpan w:val="7"/>
            <w:vAlign w:val="center"/>
          </w:tcPr>
          <w:p w:rsidR="003E7803" w:rsidRPr="00DA5D48" w:rsidRDefault="003E7803" w:rsidP="003E7803">
            <w:pPr>
              <w:spacing w:line="300" w:lineRule="auto"/>
              <w:ind w:firstLineChars="221" w:firstLine="31680"/>
              <w:jc w:val="center"/>
              <w:rPr>
                <w:rFonts w:ascii="宋体"/>
                <w:bCs/>
                <w:sz w:val="32"/>
                <w:szCs w:val="32"/>
              </w:rPr>
            </w:pPr>
            <w:r w:rsidRPr="00DA5D48">
              <w:rPr>
                <w:rFonts w:ascii="宋体" w:hAnsi="宋体"/>
                <w:bCs/>
                <w:sz w:val="32"/>
                <w:szCs w:val="32"/>
              </w:rPr>
              <w:t xml:space="preserve"> </w:t>
            </w:r>
            <w:r w:rsidRPr="00DA5D48">
              <w:rPr>
                <w:rFonts w:ascii="宋体" w:hAnsi="宋体" w:hint="eastAsia"/>
                <w:bCs/>
                <w:sz w:val="32"/>
                <w:szCs w:val="32"/>
              </w:rPr>
              <w:t>信息化教学过程</w:t>
            </w:r>
          </w:p>
        </w:tc>
      </w:tr>
      <w:tr w:rsidR="003E7803" w:rsidRPr="003B7FBF" w:rsidTr="002C5BB7">
        <w:trPr>
          <w:trHeight w:val="653"/>
        </w:trPr>
        <w:tc>
          <w:tcPr>
            <w:tcW w:w="1951" w:type="dxa"/>
            <w:gridSpan w:val="2"/>
            <w:vAlign w:val="center"/>
          </w:tcPr>
          <w:p w:rsidR="003E7803" w:rsidRPr="00DA5D48" w:rsidRDefault="003E7803" w:rsidP="002C5BB7">
            <w:pPr>
              <w:spacing w:line="500" w:lineRule="exact"/>
              <w:jc w:val="center"/>
              <w:rPr>
                <w:rFonts w:ascii="宋体"/>
                <w:sz w:val="32"/>
                <w:szCs w:val="32"/>
              </w:rPr>
            </w:pPr>
            <w:r w:rsidRPr="00DA5D48">
              <w:rPr>
                <w:rFonts w:ascii="宋体" w:hAnsi="宋体" w:hint="eastAsia"/>
                <w:sz w:val="32"/>
                <w:szCs w:val="32"/>
              </w:rPr>
              <w:t>步骤</w:t>
            </w:r>
          </w:p>
        </w:tc>
        <w:tc>
          <w:tcPr>
            <w:tcW w:w="2310" w:type="dxa"/>
            <w:vAlign w:val="center"/>
          </w:tcPr>
          <w:p w:rsidR="003E7803" w:rsidRPr="00DA5D48" w:rsidRDefault="003E7803" w:rsidP="002C5BB7">
            <w:pPr>
              <w:spacing w:line="500" w:lineRule="exact"/>
              <w:jc w:val="center"/>
              <w:rPr>
                <w:rFonts w:ascii="宋体"/>
                <w:sz w:val="32"/>
                <w:szCs w:val="32"/>
              </w:rPr>
            </w:pPr>
            <w:r w:rsidRPr="00DA5D48">
              <w:rPr>
                <w:rFonts w:ascii="宋体" w:hAnsi="宋体" w:hint="eastAsia"/>
                <w:sz w:val="32"/>
                <w:szCs w:val="32"/>
              </w:rPr>
              <w:t>目标与内容</w:t>
            </w:r>
          </w:p>
        </w:tc>
        <w:tc>
          <w:tcPr>
            <w:tcW w:w="1943" w:type="dxa"/>
            <w:gridSpan w:val="2"/>
            <w:vAlign w:val="center"/>
          </w:tcPr>
          <w:p w:rsidR="003E7803" w:rsidRPr="00DA5D48" w:rsidRDefault="003E7803" w:rsidP="002C5BB7">
            <w:pPr>
              <w:spacing w:line="500" w:lineRule="exact"/>
              <w:jc w:val="center"/>
              <w:rPr>
                <w:rFonts w:ascii="宋体"/>
                <w:sz w:val="32"/>
                <w:szCs w:val="32"/>
              </w:rPr>
            </w:pPr>
            <w:r w:rsidRPr="00DA5D48">
              <w:rPr>
                <w:rFonts w:ascii="宋体" w:hAnsi="宋体" w:hint="eastAsia"/>
                <w:sz w:val="32"/>
                <w:szCs w:val="32"/>
              </w:rPr>
              <w:t>教学方法</w:t>
            </w:r>
          </w:p>
        </w:tc>
        <w:tc>
          <w:tcPr>
            <w:tcW w:w="2318" w:type="dxa"/>
            <w:gridSpan w:val="2"/>
            <w:vAlign w:val="center"/>
          </w:tcPr>
          <w:p w:rsidR="003E7803" w:rsidRPr="00DA5D48" w:rsidRDefault="003E7803" w:rsidP="002C5BB7">
            <w:pPr>
              <w:spacing w:line="500" w:lineRule="exact"/>
              <w:jc w:val="center"/>
              <w:rPr>
                <w:rFonts w:ascii="宋体"/>
                <w:sz w:val="32"/>
                <w:szCs w:val="32"/>
              </w:rPr>
            </w:pPr>
            <w:r w:rsidRPr="00DA5D48">
              <w:rPr>
                <w:rFonts w:ascii="宋体" w:hAnsi="宋体" w:hint="eastAsia"/>
                <w:sz w:val="32"/>
                <w:szCs w:val="32"/>
              </w:rPr>
              <w:t>整合点与软件</w:t>
            </w:r>
          </w:p>
        </w:tc>
      </w:tr>
      <w:tr w:rsidR="003E7803" w:rsidRPr="003B7FBF" w:rsidTr="002C5BB7">
        <w:trPr>
          <w:trHeight w:val="952"/>
        </w:trPr>
        <w:tc>
          <w:tcPr>
            <w:tcW w:w="1951" w:type="dxa"/>
            <w:gridSpan w:val="2"/>
            <w:vAlign w:val="center"/>
          </w:tcPr>
          <w:p w:rsidR="003E7803" w:rsidRPr="00DA5D48" w:rsidRDefault="003E7803" w:rsidP="003E7803">
            <w:pPr>
              <w:ind w:firstLineChars="221" w:firstLine="31680"/>
              <w:jc w:val="center"/>
              <w:rPr>
                <w:rFonts w:ascii="宋体"/>
                <w:sz w:val="32"/>
                <w:szCs w:val="32"/>
              </w:rPr>
            </w:pPr>
          </w:p>
        </w:tc>
        <w:tc>
          <w:tcPr>
            <w:tcW w:w="2310" w:type="dxa"/>
            <w:vAlign w:val="center"/>
          </w:tcPr>
          <w:p w:rsidR="003E7803" w:rsidRPr="00DA5D48" w:rsidRDefault="003E7803" w:rsidP="003E7803">
            <w:pPr>
              <w:ind w:firstLineChars="221" w:firstLine="31680"/>
              <w:jc w:val="center"/>
              <w:rPr>
                <w:rFonts w:ascii="宋体"/>
                <w:sz w:val="32"/>
                <w:szCs w:val="32"/>
              </w:rPr>
            </w:pPr>
          </w:p>
        </w:tc>
        <w:tc>
          <w:tcPr>
            <w:tcW w:w="1943" w:type="dxa"/>
            <w:gridSpan w:val="2"/>
            <w:vAlign w:val="center"/>
          </w:tcPr>
          <w:p w:rsidR="003E7803" w:rsidRPr="00DA5D48" w:rsidRDefault="003E7803" w:rsidP="003E7803">
            <w:pPr>
              <w:ind w:firstLineChars="221" w:firstLine="31680"/>
              <w:jc w:val="center"/>
              <w:rPr>
                <w:rFonts w:ascii="宋体"/>
                <w:sz w:val="32"/>
                <w:szCs w:val="32"/>
              </w:rPr>
            </w:pPr>
          </w:p>
        </w:tc>
        <w:tc>
          <w:tcPr>
            <w:tcW w:w="2318" w:type="dxa"/>
            <w:gridSpan w:val="2"/>
            <w:vAlign w:val="center"/>
          </w:tcPr>
          <w:p w:rsidR="003E7803" w:rsidRPr="00DA5D48" w:rsidRDefault="003E7803" w:rsidP="003E7803">
            <w:pPr>
              <w:ind w:firstLineChars="221" w:firstLine="31680"/>
              <w:jc w:val="center"/>
              <w:rPr>
                <w:rFonts w:ascii="宋体"/>
                <w:sz w:val="32"/>
                <w:szCs w:val="32"/>
              </w:rPr>
            </w:pPr>
          </w:p>
        </w:tc>
      </w:tr>
      <w:tr w:rsidR="003E7803" w:rsidRPr="003B7FBF" w:rsidTr="002C5BB7">
        <w:trPr>
          <w:trHeight w:val="643"/>
        </w:trPr>
        <w:tc>
          <w:tcPr>
            <w:tcW w:w="1951" w:type="dxa"/>
            <w:gridSpan w:val="2"/>
            <w:tcBorders>
              <w:bottom w:val="single" w:sz="8" w:space="0" w:color="auto"/>
            </w:tcBorders>
            <w:vAlign w:val="center"/>
          </w:tcPr>
          <w:p w:rsidR="003E7803" w:rsidRPr="00DA5D48" w:rsidRDefault="003E7803" w:rsidP="002C5BB7">
            <w:pPr>
              <w:jc w:val="center"/>
              <w:rPr>
                <w:rFonts w:ascii="宋体"/>
                <w:sz w:val="32"/>
                <w:szCs w:val="32"/>
              </w:rPr>
            </w:pPr>
            <w:r w:rsidRPr="00DA5D48">
              <w:rPr>
                <w:rFonts w:ascii="宋体" w:hAnsi="宋体" w:hint="eastAsia"/>
                <w:sz w:val="32"/>
                <w:szCs w:val="32"/>
              </w:rPr>
              <w:t>教学环境</w:t>
            </w:r>
          </w:p>
        </w:tc>
        <w:tc>
          <w:tcPr>
            <w:tcW w:w="6571" w:type="dxa"/>
            <w:gridSpan w:val="5"/>
            <w:tcBorders>
              <w:bottom w:val="single" w:sz="8" w:space="0" w:color="auto"/>
            </w:tcBorders>
            <w:vAlign w:val="center"/>
          </w:tcPr>
          <w:p w:rsidR="003E7803" w:rsidRDefault="003E7803" w:rsidP="003E7803">
            <w:pPr>
              <w:ind w:firstLineChars="221" w:firstLine="31680"/>
              <w:jc w:val="center"/>
              <w:rPr>
                <w:rFonts w:ascii="宋体"/>
                <w:sz w:val="32"/>
                <w:szCs w:val="32"/>
              </w:rPr>
            </w:pPr>
          </w:p>
          <w:p w:rsidR="003E7803" w:rsidRDefault="003E7803" w:rsidP="003E7803">
            <w:pPr>
              <w:ind w:firstLineChars="221" w:firstLine="31680"/>
              <w:jc w:val="center"/>
              <w:rPr>
                <w:rFonts w:ascii="宋体"/>
                <w:sz w:val="32"/>
                <w:szCs w:val="32"/>
              </w:rPr>
            </w:pPr>
          </w:p>
          <w:p w:rsidR="003E7803" w:rsidRDefault="003E7803" w:rsidP="003E7803">
            <w:pPr>
              <w:ind w:firstLineChars="221" w:firstLine="31680"/>
              <w:jc w:val="center"/>
              <w:rPr>
                <w:rFonts w:ascii="宋体"/>
                <w:sz w:val="32"/>
                <w:szCs w:val="32"/>
              </w:rPr>
            </w:pPr>
          </w:p>
          <w:p w:rsidR="003E7803" w:rsidRDefault="003E7803" w:rsidP="006D5B4D">
            <w:pPr>
              <w:rPr>
                <w:rFonts w:ascii="宋体"/>
                <w:sz w:val="32"/>
                <w:szCs w:val="32"/>
              </w:rPr>
            </w:pPr>
          </w:p>
          <w:p w:rsidR="003E7803" w:rsidRPr="00DA5D48" w:rsidRDefault="003E7803" w:rsidP="003E7803">
            <w:pPr>
              <w:ind w:firstLineChars="221" w:firstLine="31680"/>
              <w:jc w:val="center"/>
              <w:rPr>
                <w:rFonts w:ascii="宋体"/>
                <w:sz w:val="32"/>
                <w:szCs w:val="32"/>
              </w:rPr>
            </w:pPr>
          </w:p>
        </w:tc>
      </w:tr>
    </w:tbl>
    <w:p w:rsidR="003E7803" w:rsidRDefault="003E7803" w:rsidP="002952E0">
      <w:pPr>
        <w:spacing w:beforeLines="50" w:afterLines="50"/>
        <w:jc w:val="left"/>
        <w:rPr>
          <w:rFonts w:ascii="仿宋_GB2312" w:eastAsia="仿宋_GB2312" w:hAnsi="宋体"/>
          <w:sz w:val="32"/>
          <w:szCs w:val="32"/>
        </w:rPr>
      </w:pPr>
    </w:p>
    <w:p w:rsidR="003E7803" w:rsidRPr="008B14F1" w:rsidRDefault="003E7803" w:rsidP="002952E0">
      <w:pPr>
        <w:spacing w:beforeLines="50" w:afterLines="50"/>
        <w:jc w:val="left"/>
        <w:rPr>
          <w:rFonts w:ascii="仿宋_GB2312" w:eastAsia="仿宋_GB2312" w:hAnsi="宋体"/>
          <w:sz w:val="32"/>
          <w:szCs w:val="32"/>
        </w:rPr>
      </w:pPr>
      <w:r w:rsidRPr="008B14F1">
        <w:rPr>
          <w:rFonts w:ascii="仿宋_GB2312" w:eastAsia="仿宋_GB2312" w:hAnsi="宋体" w:hint="eastAsia"/>
          <w:sz w:val="32"/>
          <w:szCs w:val="32"/>
        </w:rPr>
        <w:t>附件</w:t>
      </w:r>
      <w:r>
        <w:rPr>
          <w:rFonts w:ascii="仿宋_GB2312" w:eastAsia="仿宋_GB2312" w:hAnsi="宋体"/>
          <w:sz w:val="32"/>
          <w:szCs w:val="32"/>
        </w:rPr>
        <w:t>2</w:t>
      </w:r>
    </w:p>
    <w:p w:rsidR="003E7803" w:rsidRPr="00DA5D48" w:rsidRDefault="003E7803" w:rsidP="002952E0">
      <w:pPr>
        <w:spacing w:beforeLines="50" w:afterLines="50"/>
        <w:jc w:val="center"/>
        <w:rPr>
          <w:rFonts w:ascii="方正小标宋简体" w:eastAsia="方正小标宋简体" w:hAnsi="宋体"/>
          <w:bCs/>
          <w:sz w:val="44"/>
          <w:szCs w:val="44"/>
        </w:rPr>
      </w:pPr>
      <w:r w:rsidRPr="006978D1">
        <w:rPr>
          <w:rFonts w:ascii="方正小标宋简体" w:eastAsia="方正小标宋简体" w:hint="eastAsia"/>
          <w:sz w:val="44"/>
          <w:szCs w:val="44"/>
        </w:rPr>
        <w:t>信息</w:t>
      </w:r>
      <w:r>
        <w:rPr>
          <w:rFonts w:ascii="方正小标宋简体" w:eastAsia="方正小标宋简体" w:hint="eastAsia"/>
          <w:sz w:val="44"/>
          <w:szCs w:val="44"/>
        </w:rPr>
        <w:t>化</w:t>
      </w:r>
      <w:r w:rsidRPr="00DA5D48">
        <w:rPr>
          <w:rFonts w:ascii="方正小标宋简体" w:eastAsia="方正小标宋简体" w:hAnsi="宋体" w:hint="eastAsia"/>
          <w:bCs/>
          <w:sz w:val="44"/>
          <w:szCs w:val="44"/>
        </w:rPr>
        <w:t>教学设计要求</w:t>
      </w:r>
    </w:p>
    <w:p w:rsidR="003E7803" w:rsidRDefault="003E7803" w:rsidP="00471604">
      <w:pPr>
        <w:ind w:firstLineChars="221" w:firstLine="31680"/>
        <w:rPr>
          <w:rFonts w:ascii="仿宋_GB2312" w:eastAsia="仿宋_GB2312" w:hAnsi="宋体"/>
          <w:sz w:val="32"/>
          <w:szCs w:val="32"/>
        </w:rPr>
      </w:pPr>
    </w:p>
    <w:p w:rsidR="003E7803" w:rsidRPr="003B7FBF" w:rsidRDefault="003E7803" w:rsidP="00265CF9">
      <w:pPr>
        <w:ind w:firstLineChars="100" w:firstLine="31680"/>
        <w:rPr>
          <w:rFonts w:ascii="仿宋_GB2312" w:eastAsia="仿宋_GB2312" w:hAnsi="宋体"/>
          <w:sz w:val="32"/>
          <w:szCs w:val="32"/>
        </w:rPr>
      </w:pPr>
      <w:r w:rsidRPr="003B7FBF">
        <w:rPr>
          <w:rFonts w:ascii="仿宋_GB2312" w:eastAsia="仿宋_GB2312" w:hAnsi="宋体" w:hint="eastAsia"/>
          <w:sz w:val="32"/>
          <w:szCs w:val="32"/>
        </w:rPr>
        <w:t>建议按照下图所示思路开展教学设计。</w:t>
      </w:r>
    </w:p>
    <w:p w:rsidR="003E7803" w:rsidRPr="003B7FBF" w:rsidRDefault="003E7803" w:rsidP="00471604">
      <w:pPr>
        <w:ind w:firstLineChars="221" w:firstLine="31680"/>
        <w:rPr>
          <w:rFonts w:ascii="仿宋_GB2312" w:eastAsia="仿宋_GB2312" w:hAnsi="宋体"/>
          <w:sz w:val="32"/>
          <w:szCs w:val="32"/>
        </w:rPr>
      </w:pPr>
      <w:r w:rsidRPr="00012F35">
        <w:rPr>
          <w:rFonts w:ascii="仿宋_GB2312" w:eastAsia="仿宋_GB2312" w:hAnsi="宋体"/>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76.5pt;height:123pt;visibility:visible">
            <v:imagedata r:id="rId10" o:title="" croptop="-194f" cropbottom="-369f"/>
          </v:shape>
        </w:pict>
      </w:r>
    </w:p>
    <w:p w:rsidR="003E7803" w:rsidRPr="00D46132" w:rsidRDefault="003E7803" w:rsidP="00471604">
      <w:pPr>
        <w:ind w:firstLineChars="221" w:firstLine="31680"/>
        <w:rPr>
          <w:rFonts w:ascii="仿宋_GB2312" w:eastAsia="仿宋_GB2312" w:hAnsi="宋体"/>
          <w:sz w:val="30"/>
          <w:szCs w:val="30"/>
        </w:rPr>
      </w:pPr>
      <w:r w:rsidRPr="00D46132">
        <w:rPr>
          <w:rFonts w:ascii="仿宋_GB2312" w:eastAsia="仿宋_GB2312" w:hAnsi="宋体" w:hint="eastAsia"/>
          <w:sz w:val="30"/>
          <w:szCs w:val="30"/>
        </w:rPr>
        <w:t>应通过对教学内容、学生学习规律及已有基础的分析，确定本节课的教学目标，分析教学的困难点及其最佳的解决方式与方法，在此基础上设计教学过程，诊断整合点，并根据整合点的需要选择软件开展教学活动。</w:t>
      </w:r>
    </w:p>
    <w:p w:rsidR="003E7803" w:rsidRPr="00D46132" w:rsidRDefault="003E7803" w:rsidP="00471604">
      <w:pPr>
        <w:ind w:firstLineChars="221" w:firstLine="31680"/>
        <w:rPr>
          <w:rFonts w:ascii="仿宋_GB2312" w:eastAsia="仿宋_GB2312" w:hAnsi="宋体"/>
          <w:sz w:val="30"/>
          <w:szCs w:val="30"/>
        </w:rPr>
      </w:pPr>
      <w:r w:rsidRPr="00D46132">
        <w:rPr>
          <w:rFonts w:ascii="仿宋_GB2312" w:eastAsia="仿宋_GB2312" w:hAnsi="宋体" w:hint="eastAsia"/>
          <w:sz w:val="30"/>
          <w:szCs w:val="30"/>
        </w:rPr>
        <w:t>教师所提供一节课的教学设计，应包括教学内容、对象、目标及重难点分析，教学重点突出、难点突破的方式与方法，教学过程安排及实效性强的整合点确定，整合点支撑软件选择及教学环境确定，教学反思等方面。具体要求如下：</w:t>
      </w:r>
    </w:p>
    <w:p w:rsidR="003E7803" w:rsidRPr="00D46132" w:rsidRDefault="003E7803" w:rsidP="00EF5180">
      <w:pPr>
        <w:outlineLvl w:val="0"/>
        <w:rPr>
          <w:rFonts w:ascii="黑体" w:eastAsia="黑体" w:hAnsi="宋体"/>
          <w:b/>
          <w:sz w:val="28"/>
          <w:szCs w:val="28"/>
        </w:rPr>
      </w:pPr>
      <w:r w:rsidRPr="00D46132">
        <w:rPr>
          <w:rFonts w:ascii="黑体" w:eastAsia="黑体" w:hAnsi="宋体" w:hint="eastAsia"/>
          <w:b/>
          <w:sz w:val="28"/>
          <w:szCs w:val="28"/>
        </w:rPr>
        <w:t>一、教学内容分析</w:t>
      </w:r>
    </w:p>
    <w:p w:rsidR="003E7803" w:rsidRPr="00D46132" w:rsidRDefault="003E7803" w:rsidP="00471604">
      <w:pPr>
        <w:ind w:firstLineChars="221" w:firstLine="31680"/>
        <w:rPr>
          <w:rFonts w:ascii="仿宋_GB2312" w:eastAsia="仿宋_GB2312"/>
          <w:sz w:val="30"/>
          <w:szCs w:val="30"/>
        </w:rPr>
      </w:pPr>
      <w:r w:rsidRPr="00D46132">
        <w:rPr>
          <w:rFonts w:ascii="仿宋_GB2312" w:eastAsia="仿宋_GB2312" w:hint="eastAsia"/>
          <w:sz w:val="30"/>
          <w:szCs w:val="30"/>
        </w:rPr>
        <w:t>概括介绍教学内容，分析教学内容特点、在知识体系中的地位与作用、与前后章节（课）的联系。</w:t>
      </w:r>
    </w:p>
    <w:p w:rsidR="003E7803" w:rsidRPr="00D46132" w:rsidRDefault="003E7803" w:rsidP="00EF5180">
      <w:pPr>
        <w:outlineLvl w:val="0"/>
        <w:rPr>
          <w:rFonts w:ascii="黑体" w:eastAsia="黑体" w:hAnsi="宋体"/>
          <w:b/>
          <w:sz w:val="28"/>
          <w:szCs w:val="28"/>
        </w:rPr>
      </w:pPr>
      <w:r w:rsidRPr="00D46132">
        <w:rPr>
          <w:rFonts w:ascii="黑体" w:eastAsia="黑体" w:hAnsi="宋体" w:hint="eastAsia"/>
          <w:b/>
          <w:sz w:val="28"/>
          <w:szCs w:val="28"/>
        </w:rPr>
        <w:t>二、教学对象分析</w:t>
      </w:r>
    </w:p>
    <w:p w:rsidR="003E7803" w:rsidRPr="00D46132" w:rsidRDefault="003E7803" w:rsidP="00471604">
      <w:pPr>
        <w:ind w:firstLineChars="221" w:firstLine="31680"/>
        <w:rPr>
          <w:rFonts w:ascii="仿宋_GB2312" w:eastAsia="仿宋_GB2312"/>
          <w:sz w:val="30"/>
          <w:szCs w:val="30"/>
        </w:rPr>
      </w:pPr>
      <w:r w:rsidRPr="00D46132">
        <w:rPr>
          <w:rFonts w:ascii="仿宋_GB2312" w:eastAsia="仿宋_GB2312" w:hint="eastAsia"/>
          <w:sz w:val="30"/>
          <w:szCs w:val="30"/>
        </w:rPr>
        <w:t>分析学生对学习本节课所需基础知识掌握的程度和已经形成解决问题的能力水平、学生学习本节课普遍存在的困难，学生认知能力和情感特点。</w:t>
      </w:r>
    </w:p>
    <w:p w:rsidR="003E7803" w:rsidRPr="00D46132" w:rsidRDefault="003E7803" w:rsidP="00EF5180">
      <w:pPr>
        <w:outlineLvl w:val="0"/>
        <w:rPr>
          <w:rFonts w:ascii="黑体" w:eastAsia="黑体" w:hAnsi="宋体"/>
          <w:b/>
          <w:sz w:val="28"/>
          <w:szCs w:val="28"/>
        </w:rPr>
      </w:pPr>
      <w:r w:rsidRPr="00D46132">
        <w:rPr>
          <w:rFonts w:ascii="黑体" w:eastAsia="黑体" w:hAnsi="宋体" w:hint="eastAsia"/>
          <w:b/>
          <w:sz w:val="28"/>
          <w:szCs w:val="28"/>
        </w:rPr>
        <w:t>三、教学目标及教学重难点</w:t>
      </w:r>
    </w:p>
    <w:p w:rsidR="003E7803" w:rsidRPr="00D46132" w:rsidRDefault="003E7803" w:rsidP="00471604">
      <w:pPr>
        <w:ind w:firstLineChars="221" w:firstLine="31680"/>
        <w:rPr>
          <w:rFonts w:ascii="仿宋_GB2312" w:eastAsia="仿宋_GB2312"/>
          <w:sz w:val="30"/>
          <w:szCs w:val="30"/>
        </w:rPr>
      </w:pPr>
      <w:r w:rsidRPr="00D46132">
        <w:rPr>
          <w:rFonts w:ascii="仿宋_GB2312" w:eastAsia="仿宋_GB2312"/>
          <w:sz w:val="30"/>
          <w:szCs w:val="30"/>
        </w:rPr>
        <w:t>1</w:t>
      </w:r>
      <w:r w:rsidRPr="00D46132">
        <w:rPr>
          <w:rFonts w:ascii="仿宋_GB2312" w:eastAsia="仿宋_GB2312" w:hint="eastAsia"/>
          <w:sz w:val="30"/>
          <w:szCs w:val="30"/>
        </w:rPr>
        <w:t>．教学目标应按知识与技能、过程与方法、情感态度与价值观三个维度来表述。学科课程标准有不同要求的，可以按具体要求表述。例如，数学的知识与技能、数学思考、解决问题、情感与态度，英语的语言技能、语言知识、情感态度、学习策略、文化意识。</w:t>
      </w:r>
    </w:p>
    <w:p w:rsidR="003E7803" w:rsidRPr="00D46132" w:rsidRDefault="003E7803" w:rsidP="00471604">
      <w:pPr>
        <w:ind w:firstLineChars="221" w:firstLine="31680"/>
        <w:rPr>
          <w:rFonts w:ascii="仿宋_GB2312" w:eastAsia="仿宋_GB2312"/>
          <w:sz w:val="30"/>
          <w:szCs w:val="30"/>
        </w:rPr>
      </w:pPr>
      <w:r w:rsidRPr="00D46132">
        <w:rPr>
          <w:rFonts w:ascii="仿宋_GB2312" w:eastAsia="仿宋_GB2312" w:hAnsi="宋体"/>
          <w:sz w:val="30"/>
          <w:szCs w:val="30"/>
        </w:rPr>
        <w:t>2</w:t>
      </w:r>
      <w:r w:rsidRPr="00D46132">
        <w:rPr>
          <w:rFonts w:ascii="仿宋_GB2312" w:eastAsia="仿宋_GB2312" w:hAnsi="宋体" w:hint="eastAsia"/>
          <w:sz w:val="30"/>
          <w:szCs w:val="30"/>
        </w:rPr>
        <w:t>．</w:t>
      </w:r>
      <w:r w:rsidRPr="00D46132">
        <w:rPr>
          <w:rFonts w:ascii="仿宋_GB2312" w:eastAsia="仿宋_GB2312" w:hint="eastAsia"/>
          <w:sz w:val="30"/>
          <w:szCs w:val="30"/>
        </w:rPr>
        <w:t>教学重点和难点的内容，一定要与教学目标相对应。教学重点，一般应为需要学生理解、熟记、系统掌握并转化为相应能力的内容。教学难点，一般应为大多数学生不易理解、掌握、或难以形成解决问题能力的内容。</w:t>
      </w:r>
    </w:p>
    <w:p w:rsidR="003E7803" w:rsidRPr="00D46132" w:rsidRDefault="003E7803" w:rsidP="00D46132">
      <w:pPr>
        <w:outlineLvl w:val="0"/>
        <w:rPr>
          <w:rFonts w:ascii="黑体" w:eastAsia="黑体" w:hAnsi="宋体"/>
          <w:sz w:val="30"/>
          <w:szCs w:val="30"/>
        </w:rPr>
      </w:pPr>
      <w:r w:rsidRPr="00D46132">
        <w:rPr>
          <w:rFonts w:ascii="黑体" w:eastAsia="黑体" w:hAnsi="宋体" w:hint="eastAsia"/>
          <w:sz w:val="30"/>
          <w:szCs w:val="30"/>
        </w:rPr>
        <w:t>四、教学方法、过程及整合点</w:t>
      </w:r>
    </w:p>
    <w:p w:rsidR="003E7803" w:rsidRPr="00D46132" w:rsidRDefault="003E7803" w:rsidP="00471604">
      <w:pPr>
        <w:ind w:firstLineChars="221" w:firstLine="31680"/>
        <w:rPr>
          <w:rFonts w:ascii="仿宋_GB2312" w:eastAsia="仿宋_GB2312"/>
          <w:bCs/>
          <w:sz w:val="30"/>
          <w:szCs w:val="30"/>
        </w:rPr>
      </w:pPr>
      <w:r w:rsidRPr="00D46132">
        <w:rPr>
          <w:rFonts w:ascii="仿宋_GB2312" w:eastAsia="仿宋_GB2312" w:hint="eastAsia"/>
          <w:b/>
          <w:sz w:val="30"/>
          <w:szCs w:val="30"/>
        </w:rPr>
        <w:t>应根据教学内容与目标特点、学生情况确定教学方法。</w:t>
      </w:r>
      <w:r w:rsidRPr="00D46132">
        <w:rPr>
          <w:rFonts w:ascii="仿宋_GB2312" w:eastAsia="仿宋_GB2312" w:hint="eastAsia"/>
          <w:sz w:val="30"/>
          <w:szCs w:val="30"/>
        </w:rPr>
        <w:t>特别是，应</w:t>
      </w:r>
      <w:r w:rsidRPr="00D46132">
        <w:rPr>
          <w:rFonts w:ascii="仿宋_GB2312" w:eastAsia="仿宋_GB2312" w:hint="eastAsia"/>
          <w:bCs/>
          <w:sz w:val="30"/>
          <w:szCs w:val="30"/>
        </w:rPr>
        <w:t>根据本节课学习内容本体特点研究教学方法。建议对基础概念类知识，重点关注抽象知识还原到客观世界的途径；对方法性知识及相应能力，重点关注营造知识转化为能力的过程；对控制性知识及相应能力，重点关注如何建立让学生有机会系统思考的问题体系。</w:t>
      </w:r>
    </w:p>
    <w:p w:rsidR="003E7803" w:rsidRPr="00D46132" w:rsidRDefault="003E7803" w:rsidP="00471604">
      <w:pPr>
        <w:ind w:firstLineChars="221" w:firstLine="31680"/>
        <w:rPr>
          <w:rFonts w:ascii="仿宋_GB2312" w:eastAsia="仿宋_GB2312"/>
          <w:sz w:val="30"/>
          <w:szCs w:val="30"/>
        </w:rPr>
      </w:pPr>
      <w:r w:rsidRPr="003B7FBF">
        <w:rPr>
          <w:rFonts w:ascii="仿宋_GB2312" w:eastAsia="仿宋_GB2312" w:hint="eastAsia"/>
          <w:b/>
          <w:sz w:val="32"/>
          <w:szCs w:val="32"/>
        </w:rPr>
        <w:t>根据教学方法确定教学过程与环节，在此基础上诊断整合点。</w:t>
      </w:r>
      <w:r w:rsidRPr="00D46132">
        <w:rPr>
          <w:rFonts w:ascii="仿宋_GB2312" w:eastAsia="仿宋_GB2312" w:hint="eastAsia"/>
          <w:sz w:val="30"/>
          <w:szCs w:val="30"/>
        </w:rPr>
        <w:t>建议重点关注下列类型整合点：需要还原知识、改变知识形态的教学步骤，理论知识与实践操作紧密联系的教学步骤，知识系统学习的教学步骤，学生需要个性化选择学习内容的教学步骤，教师、学生之间需要分组交流、相互评价的教学步骤。</w:t>
      </w:r>
      <w:r w:rsidRPr="00D46132">
        <w:rPr>
          <w:rFonts w:ascii="仿宋_GB2312" w:eastAsia="仿宋_GB2312"/>
          <w:sz w:val="30"/>
          <w:szCs w:val="30"/>
        </w:rPr>
        <w:t xml:space="preserve"> </w:t>
      </w:r>
    </w:p>
    <w:p w:rsidR="003E7803" w:rsidRPr="00D46132" w:rsidRDefault="003E7803" w:rsidP="00D4733B">
      <w:pPr>
        <w:rPr>
          <w:rFonts w:ascii="仿宋_GB2312" w:eastAsia="仿宋_GB2312" w:hAnsi="宋体"/>
          <w:sz w:val="30"/>
          <w:szCs w:val="30"/>
        </w:rPr>
      </w:pPr>
      <w:r w:rsidRPr="00D46132">
        <w:rPr>
          <w:rFonts w:ascii="仿宋_GB2312" w:eastAsia="仿宋_GB2312" w:hAnsi="宋体" w:hint="eastAsia"/>
          <w:sz w:val="30"/>
          <w:szCs w:val="30"/>
        </w:rPr>
        <w:t>教学过程可采取以下不同形式描述：</w:t>
      </w:r>
    </w:p>
    <w:p w:rsidR="003E7803" w:rsidRPr="00D46132" w:rsidRDefault="003E7803" w:rsidP="00EF5180">
      <w:pPr>
        <w:rPr>
          <w:rFonts w:ascii="黑体" w:eastAsia="黑体" w:hAnsi="宋体"/>
          <w:sz w:val="28"/>
          <w:szCs w:val="28"/>
        </w:rPr>
      </w:pPr>
      <w:r w:rsidRPr="00D46132">
        <w:rPr>
          <w:rFonts w:ascii="黑体" w:eastAsia="黑体" w:hAnsi="宋体" w:hint="eastAsia"/>
          <w:b/>
          <w:sz w:val="28"/>
          <w:szCs w:val="28"/>
        </w:rPr>
        <w:t>方式一：</w:t>
      </w:r>
      <w:r w:rsidRPr="00D46132">
        <w:rPr>
          <w:rFonts w:ascii="黑体" w:eastAsia="黑体" w:hAnsi="宋体" w:hint="eastAsia"/>
          <w:sz w:val="28"/>
          <w:szCs w:val="28"/>
        </w:rPr>
        <w:t>教学流程图</w:t>
      </w:r>
      <w:r w:rsidRPr="00D46132">
        <w:rPr>
          <w:rFonts w:ascii="黑体" w:eastAsia="黑体" w:hAnsi="宋体"/>
          <w:sz w:val="28"/>
          <w:szCs w:val="28"/>
        </w:rPr>
        <w:t>+</w:t>
      </w:r>
      <w:r w:rsidRPr="00D46132">
        <w:rPr>
          <w:rFonts w:ascii="黑体" w:eastAsia="黑体" w:hAnsi="宋体" w:hint="eastAsia"/>
          <w:sz w:val="28"/>
          <w:szCs w:val="28"/>
        </w:rPr>
        <w:t>教学环节说明</w:t>
      </w:r>
    </w:p>
    <w:p w:rsidR="003E7803" w:rsidRPr="003B7FBF" w:rsidRDefault="003E7803" w:rsidP="00471604">
      <w:pPr>
        <w:ind w:firstLineChars="221" w:firstLine="31680"/>
        <w:rPr>
          <w:rFonts w:ascii="仿宋_GB2312" w:eastAsia="仿宋_GB2312" w:hAnsi="宋体"/>
          <w:sz w:val="32"/>
          <w:szCs w:val="32"/>
        </w:rPr>
      </w:pPr>
      <w:r w:rsidRPr="003B7FBF">
        <w:rPr>
          <w:rFonts w:ascii="仿宋_GB2312" w:eastAsia="仿宋_GB2312" w:hAnsi="宋体" w:hint="eastAsia"/>
          <w:sz w:val="32"/>
          <w:szCs w:val="32"/>
        </w:rPr>
        <w:t>把教学的基本结构用流程图的方式恰当的表示出来，体现教学的基本思路、目标达成的基本路径、教学理念和教学活动特点。每个教学环节需要说明教学内容、教学方法及整合点，如果是整合点，支撑软件什么样</w:t>
      </w:r>
      <w:r w:rsidRPr="003B7FBF">
        <w:rPr>
          <w:rFonts w:ascii="仿宋_GB2312" w:eastAsia="仿宋_GB2312" w:hint="eastAsia"/>
          <w:sz w:val="32"/>
          <w:szCs w:val="32"/>
        </w:rPr>
        <w:t>。</w:t>
      </w:r>
    </w:p>
    <w:p w:rsidR="003E7803" w:rsidRPr="00D46132" w:rsidRDefault="003E7803" w:rsidP="00EF5180">
      <w:pPr>
        <w:rPr>
          <w:rFonts w:ascii="黑体" w:eastAsia="黑体"/>
          <w:sz w:val="28"/>
          <w:szCs w:val="28"/>
        </w:rPr>
      </w:pPr>
      <w:r w:rsidRPr="00D46132">
        <w:rPr>
          <w:rFonts w:ascii="黑体" w:eastAsia="黑体" w:hAnsi="宋体" w:hint="eastAsia"/>
          <w:b/>
          <w:sz w:val="28"/>
          <w:szCs w:val="28"/>
        </w:rPr>
        <w:t>方式二：</w:t>
      </w:r>
      <w:r w:rsidRPr="00D46132">
        <w:rPr>
          <w:rFonts w:ascii="黑体" w:eastAsia="黑体" w:hint="eastAsia"/>
          <w:sz w:val="28"/>
          <w:szCs w:val="28"/>
        </w:rPr>
        <w:t>表格方式</w:t>
      </w:r>
    </w:p>
    <w:p w:rsidR="003E7803" w:rsidRPr="003B7FBF" w:rsidRDefault="003E7803" w:rsidP="00D4733B">
      <w:pPr>
        <w:rPr>
          <w:rFonts w:ascii="仿宋_GB2312" w:eastAsia="仿宋_GB2312"/>
          <w:sz w:val="32"/>
          <w:szCs w:val="32"/>
        </w:rPr>
      </w:pPr>
      <w:r w:rsidRPr="00D46132">
        <w:rPr>
          <w:rFonts w:ascii="仿宋_GB2312" w:eastAsia="仿宋_GB2312" w:hint="eastAsia"/>
          <w:sz w:val="30"/>
          <w:szCs w:val="30"/>
        </w:rPr>
        <w:t>可采用下面样式表格表述教学过程</w:t>
      </w:r>
      <w:r w:rsidRPr="003B7FBF">
        <w:rPr>
          <w:rFonts w:ascii="仿宋_GB2312" w:eastAsia="仿宋_GB2312" w:hint="eastAsia"/>
          <w:sz w:val="32"/>
          <w:szCs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2268"/>
        <w:gridCol w:w="1984"/>
        <w:gridCol w:w="2126"/>
      </w:tblGrid>
      <w:tr w:rsidR="003E7803" w:rsidRPr="003B7FBF" w:rsidTr="002C5BB7">
        <w:tc>
          <w:tcPr>
            <w:tcW w:w="1418" w:type="dxa"/>
          </w:tcPr>
          <w:p w:rsidR="003E7803" w:rsidRPr="003B7FBF" w:rsidRDefault="003E7803" w:rsidP="00D4733B">
            <w:pPr>
              <w:rPr>
                <w:rFonts w:ascii="仿宋_GB2312" w:eastAsia="仿宋_GB2312"/>
                <w:b/>
                <w:sz w:val="32"/>
                <w:szCs w:val="32"/>
              </w:rPr>
            </w:pPr>
            <w:r w:rsidRPr="003B7FBF">
              <w:rPr>
                <w:rFonts w:ascii="仿宋_GB2312" w:eastAsia="仿宋_GB2312" w:hint="eastAsia"/>
                <w:b/>
                <w:sz w:val="32"/>
                <w:szCs w:val="32"/>
              </w:rPr>
              <w:t>步骤</w:t>
            </w:r>
          </w:p>
        </w:tc>
        <w:tc>
          <w:tcPr>
            <w:tcW w:w="2268" w:type="dxa"/>
          </w:tcPr>
          <w:p w:rsidR="003E7803" w:rsidRPr="003B7FBF" w:rsidRDefault="003E7803" w:rsidP="00D4733B">
            <w:pPr>
              <w:rPr>
                <w:rFonts w:ascii="仿宋_GB2312" w:eastAsia="仿宋_GB2312"/>
                <w:b/>
                <w:sz w:val="32"/>
                <w:szCs w:val="32"/>
              </w:rPr>
            </w:pPr>
            <w:r w:rsidRPr="003B7FBF">
              <w:rPr>
                <w:rFonts w:ascii="仿宋_GB2312" w:eastAsia="仿宋_GB2312" w:hint="eastAsia"/>
                <w:b/>
                <w:sz w:val="32"/>
                <w:szCs w:val="32"/>
              </w:rPr>
              <w:t>目标与内容</w:t>
            </w:r>
          </w:p>
        </w:tc>
        <w:tc>
          <w:tcPr>
            <w:tcW w:w="1984" w:type="dxa"/>
          </w:tcPr>
          <w:p w:rsidR="003E7803" w:rsidRPr="003B7FBF" w:rsidRDefault="003E7803" w:rsidP="00D4733B">
            <w:pPr>
              <w:rPr>
                <w:rFonts w:ascii="仿宋_GB2312" w:eastAsia="仿宋_GB2312"/>
                <w:b/>
                <w:sz w:val="32"/>
                <w:szCs w:val="32"/>
              </w:rPr>
            </w:pPr>
            <w:r w:rsidRPr="003B7FBF">
              <w:rPr>
                <w:rFonts w:ascii="仿宋_GB2312" w:eastAsia="仿宋_GB2312" w:hint="eastAsia"/>
                <w:b/>
                <w:sz w:val="32"/>
                <w:szCs w:val="32"/>
              </w:rPr>
              <w:t>教学方法</w:t>
            </w:r>
          </w:p>
        </w:tc>
        <w:tc>
          <w:tcPr>
            <w:tcW w:w="2126" w:type="dxa"/>
          </w:tcPr>
          <w:p w:rsidR="003E7803" w:rsidRPr="003B7FBF" w:rsidRDefault="003E7803" w:rsidP="00D4733B">
            <w:pPr>
              <w:rPr>
                <w:rFonts w:ascii="仿宋_GB2312" w:eastAsia="仿宋_GB2312"/>
                <w:b/>
                <w:sz w:val="32"/>
                <w:szCs w:val="32"/>
              </w:rPr>
            </w:pPr>
            <w:r w:rsidRPr="003B7FBF">
              <w:rPr>
                <w:rFonts w:ascii="仿宋_GB2312" w:eastAsia="仿宋_GB2312" w:hint="eastAsia"/>
                <w:b/>
                <w:sz w:val="32"/>
                <w:szCs w:val="32"/>
              </w:rPr>
              <w:t>整合点与软件</w:t>
            </w:r>
          </w:p>
        </w:tc>
      </w:tr>
      <w:tr w:rsidR="003E7803" w:rsidRPr="003B7FBF" w:rsidTr="002C5BB7">
        <w:tc>
          <w:tcPr>
            <w:tcW w:w="1418" w:type="dxa"/>
          </w:tcPr>
          <w:p w:rsidR="003E7803" w:rsidRPr="003B7FBF" w:rsidRDefault="003E7803" w:rsidP="003E7803">
            <w:pPr>
              <w:ind w:firstLineChars="221" w:firstLine="31680"/>
              <w:rPr>
                <w:rFonts w:ascii="仿宋_GB2312" w:eastAsia="仿宋_GB2312"/>
                <w:sz w:val="32"/>
                <w:szCs w:val="32"/>
              </w:rPr>
            </w:pPr>
          </w:p>
        </w:tc>
        <w:tc>
          <w:tcPr>
            <w:tcW w:w="2268" w:type="dxa"/>
          </w:tcPr>
          <w:p w:rsidR="003E7803" w:rsidRPr="003B7FBF" w:rsidRDefault="003E7803" w:rsidP="003E7803">
            <w:pPr>
              <w:ind w:firstLineChars="221" w:firstLine="31680"/>
              <w:rPr>
                <w:rFonts w:ascii="仿宋_GB2312" w:eastAsia="仿宋_GB2312"/>
                <w:sz w:val="32"/>
                <w:szCs w:val="32"/>
              </w:rPr>
            </w:pPr>
          </w:p>
        </w:tc>
        <w:tc>
          <w:tcPr>
            <w:tcW w:w="1984" w:type="dxa"/>
          </w:tcPr>
          <w:p w:rsidR="003E7803" w:rsidRPr="003B7FBF" w:rsidRDefault="003E7803" w:rsidP="003E7803">
            <w:pPr>
              <w:ind w:firstLineChars="221" w:firstLine="31680"/>
              <w:rPr>
                <w:rFonts w:ascii="仿宋_GB2312" w:eastAsia="仿宋_GB2312"/>
                <w:sz w:val="32"/>
                <w:szCs w:val="32"/>
              </w:rPr>
            </w:pPr>
          </w:p>
        </w:tc>
        <w:tc>
          <w:tcPr>
            <w:tcW w:w="2126" w:type="dxa"/>
          </w:tcPr>
          <w:p w:rsidR="003E7803" w:rsidRPr="003B7FBF" w:rsidRDefault="003E7803" w:rsidP="003E7803">
            <w:pPr>
              <w:ind w:firstLineChars="221" w:firstLine="31680"/>
              <w:rPr>
                <w:rFonts w:ascii="仿宋_GB2312" w:eastAsia="仿宋_GB2312"/>
                <w:sz w:val="32"/>
                <w:szCs w:val="32"/>
              </w:rPr>
            </w:pPr>
          </w:p>
        </w:tc>
      </w:tr>
    </w:tbl>
    <w:p w:rsidR="003E7803" w:rsidRPr="00D46132" w:rsidRDefault="003E7803" w:rsidP="00EF5180">
      <w:pPr>
        <w:outlineLvl w:val="0"/>
        <w:rPr>
          <w:rFonts w:ascii="黑体" w:eastAsia="黑体" w:hAnsi="宋体"/>
          <w:b/>
          <w:sz w:val="32"/>
          <w:szCs w:val="32"/>
        </w:rPr>
      </w:pPr>
      <w:r w:rsidRPr="00D46132">
        <w:rPr>
          <w:rFonts w:ascii="黑体" w:eastAsia="黑体" w:hAnsi="宋体" w:hint="eastAsia"/>
          <w:b/>
          <w:sz w:val="32"/>
          <w:szCs w:val="32"/>
        </w:rPr>
        <w:t>五、教学环境</w:t>
      </w:r>
    </w:p>
    <w:p w:rsidR="003E7803" w:rsidRPr="003B7FBF" w:rsidRDefault="003E7803" w:rsidP="00471604">
      <w:pPr>
        <w:ind w:firstLineChars="177" w:firstLine="31680"/>
        <w:rPr>
          <w:rFonts w:ascii="仿宋_GB2312" w:eastAsia="仿宋_GB2312"/>
          <w:sz w:val="32"/>
          <w:szCs w:val="32"/>
        </w:rPr>
      </w:pPr>
      <w:r w:rsidRPr="003B7FBF">
        <w:rPr>
          <w:rFonts w:ascii="仿宋_GB2312" w:eastAsia="仿宋_GB2312" w:hint="eastAsia"/>
          <w:sz w:val="32"/>
          <w:szCs w:val="32"/>
        </w:rPr>
        <w:t>根据教学内容、学生情况以及学校的实际情况，选择多媒体教室环境或计算机（网络）教室环境。</w:t>
      </w:r>
    </w:p>
    <w:p w:rsidR="003E7803" w:rsidRPr="003B7FBF" w:rsidRDefault="003E7803" w:rsidP="00471604">
      <w:pPr>
        <w:ind w:firstLineChars="221" w:firstLine="31680"/>
        <w:rPr>
          <w:rFonts w:ascii="仿宋_GB2312" w:eastAsia="仿宋_GB2312"/>
          <w:sz w:val="32"/>
          <w:szCs w:val="32"/>
        </w:rPr>
      </w:pPr>
    </w:p>
    <w:p w:rsidR="003E7803" w:rsidRDefault="003E7803" w:rsidP="00471604">
      <w:pPr>
        <w:ind w:firstLineChars="221" w:firstLine="31680"/>
        <w:rPr>
          <w:rFonts w:ascii="仿宋_GB2312" w:eastAsia="仿宋_GB2312"/>
          <w:sz w:val="32"/>
          <w:szCs w:val="32"/>
        </w:rPr>
      </w:pPr>
    </w:p>
    <w:p w:rsidR="003E7803" w:rsidRDefault="003E7803" w:rsidP="00471604">
      <w:pPr>
        <w:ind w:firstLineChars="221" w:firstLine="31680"/>
        <w:rPr>
          <w:rFonts w:ascii="仿宋_GB2312" w:eastAsia="仿宋_GB2312"/>
          <w:sz w:val="32"/>
          <w:szCs w:val="32"/>
        </w:rPr>
      </w:pPr>
    </w:p>
    <w:p w:rsidR="003E7803" w:rsidRDefault="003E7803" w:rsidP="00471604">
      <w:pPr>
        <w:ind w:firstLineChars="221" w:firstLine="31680"/>
        <w:rPr>
          <w:rFonts w:ascii="仿宋_GB2312" w:eastAsia="仿宋_GB2312"/>
          <w:sz w:val="32"/>
          <w:szCs w:val="32"/>
        </w:rPr>
      </w:pPr>
    </w:p>
    <w:p w:rsidR="003E7803" w:rsidRDefault="003E7803" w:rsidP="00471604">
      <w:pPr>
        <w:ind w:firstLineChars="221" w:firstLine="31680"/>
        <w:rPr>
          <w:rFonts w:ascii="仿宋_GB2312" w:eastAsia="仿宋_GB2312"/>
          <w:sz w:val="32"/>
          <w:szCs w:val="32"/>
        </w:rPr>
      </w:pPr>
    </w:p>
    <w:p w:rsidR="003E7803" w:rsidRDefault="003E7803" w:rsidP="002952E0">
      <w:pPr>
        <w:spacing w:beforeLines="100" w:afterLines="100" w:line="360" w:lineRule="auto"/>
        <w:rPr>
          <w:rFonts w:ascii="微软雅黑" w:eastAsia="微软雅黑" w:hAnsi="微软雅黑"/>
          <w:b/>
          <w:sz w:val="32"/>
          <w:szCs w:val="32"/>
        </w:rPr>
      </w:pPr>
      <w:r>
        <w:rPr>
          <w:rFonts w:ascii="微软雅黑" w:eastAsia="微软雅黑" w:hAnsi="微软雅黑" w:hint="eastAsia"/>
          <w:b/>
          <w:sz w:val="32"/>
          <w:szCs w:val="32"/>
        </w:rPr>
        <w:t>附件</w:t>
      </w:r>
      <w:r>
        <w:rPr>
          <w:rFonts w:ascii="微软雅黑" w:eastAsia="微软雅黑" w:hAnsi="微软雅黑"/>
          <w:b/>
          <w:sz w:val="32"/>
          <w:szCs w:val="32"/>
        </w:rPr>
        <w:t xml:space="preserve">3         </w:t>
      </w:r>
      <w:r>
        <w:rPr>
          <w:rFonts w:ascii="微软雅黑" w:eastAsia="微软雅黑" w:hAnsi="微软雅黑" w:hint="eastAsia"/>
          <w:b/>
          <w:sz w:val="32"/>
          <w:szCs w:val="32"/>
        </w:rPr>
        <w:t>信息化成果考核统计表</w:t>
      </w:r>
    </w:p>
    <w:tbl>
      <w:tblPr>
        <w:tblW w:w="8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876"/>
        <w:gridCol w:w="876"/>
        <w:gridCol w:w="1356"/>
        <w:gridCol w:w="1356"/>
        <w:gridCol w:w="1356"/>
        <w:gridCol w:w="1613"/>
      </w:tblGrid>
      <w:tr w:rsidR="003E7803" w:rsidRPr="00194F2F" w:rsidTr="009C442C">
        <w:trPr>
          <w:trHeight w:val="342"/>
        </w:trPr>
        <w:tc>
          <w:tcPr>
            <w:tcW w:w="1188" w:type="dxa"/>
            <w:shd w:val="clear" w:color="auto" w:fill="9CC2E5"/>
          </w:tcPr>
          <w:p w:rsidR="003E7803" w:rsidRPr="00194F2F" w:rsidRDefault="003E7803" w:rsidP="00194F2F">
            <w:pPr>
              <w:spacing w:line="360" w:lineRule="auto"/>
              <w:jc w:val="center"/>
              <w:rPr>
                <w:rFonts w:ascii="宋体"/>
                <w:sz w:val="24"/>
                <w:szCs w:val="24"/>
              </w:rPr>
            </w:pPr>
            <w:r>
              <w:rPr>
                <w:rFonts w:ascii="宋体" w:hAnsi="宋体" w:hint="eastAsia"/>
                <w:sz w:val="24"/>
                <w:szCs w:val="24"/>
              </w:rPr>
              <w:t>学校</w:t>
            </w:r>
          </w:p>
        </w:tc>
        <w:tc>
          <w:tcPr>
            <w:tcW w:w="876" w:type="dxa"/>
            <w:shd w:val="clear" w:color="auto" w:fill="9CC2E5"/>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姓名</w:t>
            </w:r>
          </w:p>
        </w:tc>
        <w:tc>
          <w:tcPr>
            <w:tcW w:w="876" w:type="dxa"/>
            <w:shd w:val="clear" w:color="auto" w:fill="9CC2E5"/>
          </w:tcPr>
          <w:p w:rsidR="003E7803" w:rsidRPr="00194F2F" w:rsidRDefault="003E7803" w:rsidP="00194F2F">
            <w:pPr>
              <w:spacing w:line="360" w:lineRule="auto"/>
              <w:jc w:val="center"/>
              <w:rPr>
                <w:rFonts w:ascii="宋体"/>
                <w:sz w:val="24"/>
                <w:szCs w:val="24"/>
              </w:rPr>
            </w:pPr>
            <w:r>
              <w:rPr>
                <w:rFonts w:ascii="宋体" w:hAnsi="宋体" w:hint="eastAsia"/>
                <w:sz w:val="24"/>
                <w:szCs w:val="24"/>
              </w:rPr>
              <w:t>学科</w:t>
            </w:r>
          </w:p>
        </w:tc>
        <w:tc>
          <w:tcPr>
            <w:tcW w:w="1356" w:type="dxa"/>
            <w:shd w:val="clear" w:color="auto" w:fill="9CC2E5"/>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教学设计</w:t>
            </w:r>
          </w:p>
        </w:tc>
        <w:tc>
          <w:tcPr>
            <w:tcW w:w="1356" w:type="dxa"/>
            <w:shd w:val="clear" w:color="auto" w:fill="9CC2E5"/>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应用成果</w:t>
            </w:r>
          </w:p>
        </w:tc>
        <w:tc>
          <w:tcPr>
            <w:tcW w:w="1356" w:type="dxa"/>
            <w:shd w:val="clear" w:color="auto" w:fill="9CC2E5"/>
          </w:tcPr>
          <w:p w:rsidR="003E7803" w:rsidRPr="00194F2F" w:rsidRDefault="003E7803" w:rsidP="00194F2F">
            <w:pPr>
              <w:spacing w:line="360" w:lineRule="auto"/>
              <w:jc w:val="center"/>
              <w:rPr>
                <w:rFonts w:ascii="宋体"/>
                <w:sz w:val="24"/>
                <w:szCs w:val="24"/>
              </w:rPr>
            </w:pPr>
            <w:r w:rsidRPr="00194F2F">
              <w:rPr>
                <w:rFonts w:ascii="宋体" w:hAnsi="宋体" w:hint="eastAsia"/>
                <w:sz w:val="24"/>
                <w:szCs w:val="24"/>
              </w:rPr>
              <w:t>总结反思</w:t>
            </w:r>
          </w:p>
        </w:tc>
        <w:tc>
          <w:tcPr>
            <w:tcW w:w="1613" w:type="dxa"/>
            <w:shd w:val="clear" w:color="auto" w:fill="9CC2E5"/>
          </w:tcPr>
          <w:p w:rsidR="003E7803" w:rsidRDefault="003E7803" w:rsidP="00194F2F">
            <w:pPr>
              <w:spacing w:line="360" w:lineRule="auto"/>
              <w:jc w:val="center"/>
              <w:rPr>
                <w:rFonts w:ascii="宋体"/>
                <w:sz w:val="24"/>
                <w:szCs w:val="24"/>
              </w:rPr>
            </w:pPr>
            <w:r w:rsidRPr="00194F2F">
              <w:rPr>
                <w:rFonts w:ascii="宋体" w:hAnsi="宋体" w:hint="eastAsia"/>
                <w:sz w:val="24"/>
                <w:szCs w:val="24"/>
              </w:rPr>
              <w:t>合格情况</w:t>
            </w:r>
          </w:p>
          <w:p w:rsidR="003E7803" w:rsidRPr="00194F2F" w:rsidRDefault="003E7803" w:rsidP="009C442C">
            <w:pPr>
              <w:spacing w:line="360" w:lineRule="auto"/>
              <w:rPr>
                <w:rFonts w:ascii="宋体"/>
                <w:sz w:val="24"/>
                <w:szCs w:val="24"/>
              </w:rPr>
            </w:pPr>
            <w:r>
              <w:rPr>
                <w:rFonts w:ascii="宋体" w:hAnsi="宋体" w:hint="eastAsia"/>
                <w:sz w:val="24"/>
                <w:szCs w:val="24"/>
              </w:rPr>
              <w:t>（优、良、合格）</w:t>
            </w: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r w:rsidR="003E7803" w:rsidRPr="00194F2F" w:rsidTr="009C442C">
        <w:tc>
          <w:tcPr>
            <w:tcW w:w="1188"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87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356" w:type="dxa"/>
          </w:tcPr>
          <w:p w:rsidR="003E7803" w:rsidRPr="00194F2F" w:rsidRDefault="003E7803" w:rsidP="00194F2F">
            <w:pPr>
              <w:spacing w:line="360" w:lineRule="auto"/>
              <w:rPr>
                <w:rFonts w:ascii="宋体"/>
                <w:sz w:val="24"/>
                <w:szCs w:val="24"/>
              </w:rPr>
            </w:pPr>
          </w:p>
        </w:tc>
        <w:tc>
          <w:tcPr>
            <w:tcW w:w="1613" w:type="dxa"/>
          </w:tcPr>
          <w:p w:rsidR="003E7803" w:rsidRPr="00194F2F" w:rsidRDefault="003E7803" w:rsidP="00194F2F">
            <w:pPr>
              <w:spacing w:line="360" w:lineRule="auto"/>
              <w:rPr>
                <w:rFonts w:ascii="宋体"/>
                <w:sz w:val="24"/>
                <w:szCs w:val="24"/>
              </w:rPr>
            </w:pPr>
          </w:p>
        </w:tc>
      </w:tr>
    </w:tbl>
    <w:p w:rsidR="003E7803" w:rsidRDefault="003E7803" w:rsidP="00A9703F">
      <w:pPr>
        <w:spacing w:beforeLines="100" w:afterLines="100" w:line="360" w:lineRule="auto"/>
      </w:pPr>
    </w:p>
    <w:sectPr w:rsidR="003E7803" w:rsidSect="004B32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803" w:rsidRDefault="003E7803">
      <w:r>
        <w:separator/>
      </w:r>
    </w:p>
  </w:endnote>
  <w:endnote w:type="continuationSeparator" w:id="0">
    <w:p w:rsidR="003E7803" w:rsidRDefault="003E7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方正小标宋简体">
    <w:altName w:val="黑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803" w:rsidRDefault="003E7803" w:rsidP="005D4B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7803" w:rsidRDefault="003E78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803" w:rsidRDefault="003E7803" w:rsidP="005D4B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E7803" w:rsidRDefault="003E78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803" w:rsidRDefault="003E7803">
      <w:r>
        <w:separator/>
      </w:r>
    </w:p>
  </w:footnote>
  <w:footnote w:type="continuationSeparator" w:id="0">
    <w:p w:rsidR="003E7803" w:rsidRDefault="003E78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26FE5"/>
    <w:multiLevelType w:val="singleLevel"/>
    <w:tmpl w:val="58A26FE5"/>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2C4"/>
    <w:rsid w:val="00003B93"/>
    <w:rsid w:val="00007C48"/>
    <w:rsid w:val="00012F35"/>
    <w:rsid w:val="000268B6"/>
    <w:rsid w:val="00095235"/>
    <w:rsid w:val="000A4DD7"/>
    <w:rsid w:val="0011398F"/>
    <w:rsid w:val="001377B7"/>
    <w:rsid w:val="00186B6C"/>
    <w:rsid w:val="00194F2F"/>
    <w:rsid w:val="001A6307"/>
    <w:rsid w:val="002041AE"/>
    <w:rsid w:val="00263484"/>
    <w:rsid w:val="00265CF9"/>
    <w:rsid w:val="002952E0"/>
    <w:rsid w:val="00297BC3"/>
    <w:rsid w:val="002B110B"/>
    <w:rsid w:val="002B2AC2"/>
    <w:rsid w:val="002C5BB7"/>
    <w:rsid w:val="002E3560"/>
    <w:rsid w:val="002E5CC4"/>
    <w:rsid w:val="003036ED"/>
    <w:rsid w:val="00304CE2"/>
    <w:rsid w:val="00315035"/>
    <w:rsid w:val="00326C3F"/>
    <w:rsid w:val="00353C0A"/>
    <w:rsid w:val="00371249"/>
    <w:rsid w:val="00377049"/>
    <w:rsid w:val="003B7FBF"/>
    <w:rsid w:val="003E7803"/>
    <w:rsid w:val="003F4FD6"/>
    <w:rsid w:val="00403E62"/>
    <w:rsid w:val="00471604"/>
    <w:rsid w:val="004B32D3"/>
    <w:rsid w:val="00563160"/>
    <w:rsid w:val="00574714"/>
    <w:rsid w:val="005D4B07"/>
    <w:rsid w:val="00613ECA"/>
    <w:rsid w:val="00682B0B"/>
    <w:rsid w:val="006839C0"/>
    <w:rsid w:val="006975E0"/>
    <w:rsid w:val="006978D1"/>
    <w:rsid w:val="006D5B4D"/>
    <w:rsid w:val="00771253"/>
    <w:rsid w:val="008A4BF1"/>
    <w:rsid w:val="008B14F1"/>
    <w:rsid w:val="008D29AC"/>
    <w:rsid w:val="008D5E5B"/>
    <w:rsid w:val="008F03BC"/>
    <w:rsid w:val="009512BD"/>
    <w:rsid w:val="00962A3C"/>
    <w:rsid w:val="0099794D"/>
    <w:rsid w:val="009B5658"/>
    <w:rsid w:val="009C442C"/>
    <w:rsid w:val="00A31CCA"/>
    <w:rsid w:val="00A47730"/>
    <w:rsid w:val="00A528C4"/>
    <w:rsid w:val="00A619B0"/>
    <w:rsid w:val="00A9703F"/>
    <w:rsid w:val="00B2497B"/>
    <w:rsid w:val="00B819B4"/>
    <w:rsid w:val="00B92BEE"/>
    <w:rsid w:val="00B96AE9"/>
    <w:rsid w:val="00BA280F"/>
    <w:rsid w:val="00BC1B41"/>
    <w:rsid w:val="00BC41FA"/>
    <w:rsid w:val="00C01BE2"/>
    <w:rsid w:val="00C362C4"/>
    <w:rsid w:val="00C511F2"/>
    <w:rsid w:val="00C6548C"/>
    <w:rsid w:val="00C87EF6"/>
    <w:rsid w:val="00D265FA"/>
    <w:rsid w:val="00D46132"/>
    <w:rsid w:val="00D4733B"/>
    <w:rsid w:val="00DA5D48"/>
    <w:rsid w:val="00DB61D4"/>
    <w:rsid w:val="00DC1333"/>
    <w:rsid w:val="00DF34B4"/>
    <w:rsid w:val="00DF3C4B"/>
    <w:rsid w:val="00E027B7"/>
    <w:rsid w:val="00EA1A68"/>
    <w:rsid w:val="00EF2249"/>
    <w:rsid w:val="00EF5180"/>
    <w:rsid w:val="00FA07AA"/>
    <w:rsid w:val="00FB3F28"/>
    <w:rsid w:val="00FD7D16"/>
    <w:rsid w:val="01CF71E3"/>
    <w:rsid w:val="16724F05"/>
    <w:rsid w:val="2B0C354A"/>
    <w:rsid w:val="691F0E66"/>
    <w:rsid w:val="737022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33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13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C1333"/>
    <w:rPr>
      <w:rFonts w:cs="Times New Roman"/>
      <w:sz w:val="18"/>
      <w:szCs w:val="18"/>
    </w:rPr>
  </w:style>
  <w:style w:type="paragraph" w:styleId="Header">
    <w:name w:val="header"/>
    <w:basedOn w:val="Normal"/>
    <w:link w:val="HeaderChar"/>
    <w:uiPriority w:val="99"/>
    <w:rsid w:val="00DC133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C1333"/>
    <w:rPr>
      <w:rFonts w:cs="Times New Roman"/>
      <w:sz w:val="18"/>
      <w:szCs w:val="18"/>
    </w:rPr>
  </w:style>
  <w:style w:type="table" w:styleId="TableGrid">
    <w:name w:val="Table Grid"/>
    <w:basedOn w:val="TableNormal"/>
    <w:uiPriority w:val="99"/>
    <w:rsid w:val="00DC133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EF5180"/>
    <w:pPr>
      <w:spacing w:after="120"/>
      <w:ind w:leftChars="200" w:left="420" w:firstLineChars="200" w:firstLine="200"/>
    </w:pPr>
    <w:rPr>
      <w:rFonts w:ascii="Times New Roman" w:hAnsi="Times New Roman"/>
      <w:sz w:val="16"/>
      <w:szCs w:val="20"/>
    </w:rPr>
  </w:style>
  <w:style w:type="character" w:customStyle="1" w:styleId="BodyTextIndent3Char">
    <w:name w:val="Body Text Indent 3 Char"/>
    <w:basedOn w:val="DefaultParagraphFont"/>
    <w:link w:val="BodyTextIndent3"/>
    <w:uiPriority w:val="99"/>
    <w:locked/>
    <w:rsid w:val="00EF5180"/>
    <w:rPr>
      <w:rFonts w:eastAsia="宋体" w:cs="Times New Roman"/>
      <w:kern w:val="2"/>
      <w:sz w:val="16"/>
      <w:lang w:val="en-US" w:eastAsia="zh-CN" w:bidi="ar-SA"/>
    </w:rPr>
  </w:style>
  <w:style w:type="character" w:styleId="Hyperlink">
    <w:name w:val="Hyperlink"/>
    <w:basedOn w:val="DefaultParagraphFont"/>
    <w:uiPriority w:val="99"/>
    <w:rsid w:val="00D4733B"/>
    <w:rPr>
      <w:rFonts w:cs="Times New Roman"/>
      <w:color w:val="0000FF"/>
      <w:u w:val="single"/>
    </w:rPr>
  </w:style>
  <w:style w:type="character" w:styleId="PageNumber">
    <w:name w:val="page number"/>
    <w:basedOn w:val="DefaultParagraphFont"/>
    <w:uiPriority w:val="99"/>
    <w:rsid w:val="00D46132"/>
    <w:rPr>
      <w:rFonts w:cs="Times New Roman"/>
    </w:rPr>
  </w:style>
</w:styles>
</file>

<file path=word/webSettings.xml><?xml version="1.0" encoding="utf-8"?>
<w:webSettings xmlns:r="http://schemas.openxmlformats.org/officeDocument/2006/relationships" xmlns:w="http://schemas.openxmlformats.org/wordprocessingml/2006/main">
  <w:divs>
    <w:div w:id="1824005189">
      <w:marLeft w:val="0"/>
      <w:marRight w:val="0"/>
      <w:marTop w:val="0"/>
      <w:marBottom w:val="0"/>
      <w:divBdr>
        <w:top w:val="none" w:sz="0" w:space="0" w:color="auto"/>
        <w:left w:val="none" w:sz="0" w:space="0" w:color="auto"/>
        <w:bottom w:val="none" w:sz="0" w:space="0" w:color="auto"/>
        <w:right w:val="none" w:sz="0" w:space="0" w:color="auto"/>
      </w:divBdr>
    </w:div>
    <w:div w:id="18240051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hpxzx.edudh.net/Article/UploadFiles/201612/2016121721471588.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TotalTime>
  <Pages>11</Pages>
  <Words>582</Words>
  <Characters>3322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宁化县信息技术应用能力提升工程线下</dc:title>
  <dc:subject/>
  <dc:creator>XIAOPING LI</dc:creator>
  <cp:keywords/>
  <dc:description/>
  <cp:lastModifiedBy>User</cp:lastModifiedBy>
  <cp:revision>12</cp:revision>
  <cp:lastPrinted>2017-03-02T02:53:00Z</cp:lastPrinted>
  <dcterms:created xsi:type="dcterms:W3CDTF">2017-03-02T01:54:00Z</dcterms:created>
  <dcterms:modified xsi:type="dcterms:W3CDTF">2017-03-02T07:33:00Z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